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915" w:rsidRPr="00402D3D" w:rsidRDefault="00E55915" w:rsidP="00E55915">
      <w:pPr>
        <w:spacing w:after="0" w:line="240" w:lineRule="auto"/>
        <w:rPr>
          <w:rFonts w:ascii="Times New Roman" w:eastAsia="Times New Roman" w:hAnsi="Times New Roman" w:cs="Times New Roman"/>
          <w:sz w:val="24"/>
          <w:szCs w:val="24"/>
        </w:rPr>
      </w:pPr>
      <w:r w:rsidRPr="00402D3D">
        <w:rPr>
          <w:lang w:val="en-US"/>
        </w:rPr>
        <w:drawing>
          <wp:anchor distT="0" distB="0" distL="114300" distR="114300" simplePos="0" relativeHeight="251659264" behindDoc="1" locked="0" layoutInCell="1" allowOverlap="1" wp14:anchorId="68D0AC58" wp14:editId="287093BF">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E55915" w:rsidRPr="00402D3D" w:rsidRDefault="00E55915" w:rsidP="00E55915">
      <w:pPr>
        <w:spacing w:after="0" w:line="240" w:lineRule="auto"/>
        <w:rPr>
          <w:rFonts w:ascii="Times New Roman" w:eastAsia="Times New Roman" w:hAnsi="Times New Roman" w:cs="Times New Roman"/>
          <w:sz w:val="24"/>
          <w:szCs w:val="24"/>
        </w:rPr>
      </w:pPr>
    </w:p>
    <w:p w:rsidR="00E55915" w:rsidRPr="00402D3D" w:rsidRDefault="00E55915" w:rsidP="00E55915">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Utorak 1.septembar</w:t>
      </w:r>
      <w:r w:rsidRPr="00402D3D">
        <w:rPr>
          <w:rFonts w:ascii="Brush Script MT" w:eastAsia="Times New Roman" w:hAnsi="Brush Script MT" w:cs="Times New Roman"/>
          <w:bCs/>
          <w:i/>
          <w:color w:val="FF00FF"/>
          <w:sz w:val="48"/>
          <w:szCs w:val="48"/>
          <w:lang w:val="sr-Latn-CS"/>
        </w:rPr>
        <w:t xml:space="preserve"> 2015.</w:t>
      </w:r>
    </w:p>
    <w:p w:rsidR="008D15E6" w:rsidRDefault="008D15E6" w:rsidP="00E55915">
      <w:pPr>
        <w:spacing w:after="0" w:line="240" w:lineRule="auto"/>
        <w:rPr>
          <w:rFonts w:ascii="Times New Roman" w:eastAsia="Times New Roman" w:hAnsi="Times New Roman" w:cs="Times New Roman"/>
          <w:bCs/>
          <w:sz w:val="24"/>
          <w:szCs w:val="48"/>
          <w:lang w:val="en-US"/>
        </w:rPr>
      </w:pPr>
    </w:p>
    <w:p w:rsidR="008D15E6" w:rsidRPr="00526728" w:rsidRDefault="00526728" w:rsidP="008D15E6">
      <w:pPr>
        <w:spacing w:after="0" w:line="240" w:lineRule="auto"/>
        <w:jc w:val="center"/>
        <w:rPr>
          <w:rFonts w:ascii="Times New Roman" w:eastAsia="Times New Roman" w:hAnsi="Times New Roman" w:cs="Times New Roman"/>
          <w:b/>
          <w:bCs/>
          <w:color w:val="0000CC"/>
          <w:sz w:val="28"/>
          <w:szCs w:val="48"/>
          <w:lang w:val="en-US"/>
        </w:rPr>
      </w:pPr>
      <w:r w:rsidRPr="00526728">
        <w:rPr>
          <w:rFonts w:ascii="Times New Roman" w:eastAsia="Times New Roman" w:hAnsi="Times New Roman" w:cs="Times New Roman"/>
          <w:b/>
          <w:bCs/>
          <w:color w:val="0000CC"/>
          <w:sz w:val="28"/>
          <w:szCs w:val="48"/>
          <w:lang w:val="en-US"/>
        </w:rPr>
        <w:t xml:space="preserve">Verbić: </w:t>
      </w:r>
      <w:r w:rsidR="008D15E6" w:rsidRPr="00526728">
        <w:rPr>
          <w:rFonts w:ascii="Times New Roman" w:eastAsia="Times New Roman" w:hAnsi="Times New Roman" w:cs="Times New Roman"/>
          <w:b/>
          <w:bCs/>
          <w:color w:val="0000CC"/>
          <w:sz w:val="28"/>
          <w:szCs w:val="48"/>
          <w:lang w:val="en-US"/>
        </w:rPr>
        <w:t>Nema više trgovine radnim mestima</w:t>
      </w:r>
    </w:p>
    <w:p w:rsidR="008D15E6" w:rsidRPr="00526728" w:rsidRDefault="008D15E6" w:rsidP="008D15E6">
      <w:pPr>
        <w:spacing w:after="0" w:line="240" w:lineRule="auto"/>
        <w:rPr>
          <w:rFonts w:ascii="Times New Roman" w:eastAsia="Times New Roman" w:hAnsi="Times New Roman" w:cs="Times New Roman"/>
          <w:bCs/>
          <w:color w:val="0000CC"/>
          <w:sz w:val="24"/>
          <w:szCs w:val="48"/>
          <w:lang w:val="en-US"/>
        </w:rPr>
      </w:pPr>
      <w:r w:rsidRPr="00526728">
        <w:rPr>
          <w:rFonts w:ascii="Times New Roman" w:eastAsia="Times New Roman" w:hAnsi="Times New Roman" w:cs="Times New Roman"/>
          <w:bCs/>
          <w:color w:val="0000CC"/>
          <w:sz w:val="24"/>
          <w:szCs w:val="48"/>
          <w:lang w:val="en-US"/>
        </w:rPr>
        <w:t>  </w:t>
      </w:r>
    </w:p>
    <w:p w:rsidR="00526728" w:rsidRDefault="00526728" w:rsidP="00526728">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8D15E6" w:rsidRPr="008D15E6">
        <w:rPr>
          <w:rFonts w:ascii="Times New Roman" w:eastAsia="Times New Roman" w:hAnsi="Times New Roman" w:cs="Times New Roman"/>
          <w:bCs/>
          <w:sz w:val="24"/>
          <w:szCs w:val="48"/>
          <w:lang w:val="en-US"/>
        </w:rPr>
        <w:t>Prosvetu Srbije očekuje vruća jesen: u razgovoru za „Politiku” ministar prosvete dr Srđan Verbić najavljuje promenu ocenjivanja u srednjim školama, formiranje registra učenika i studenata, racionalizaciju broja zaposlenih na fakultetima, a za septembarsko zasedanje Skupštine predlog zakona o naučnoistraživačkoj delatnosti. Uskoro će na sajtu Ministarstva prosvete biti objavljena i baza doktorskih disertacija, do kraja septembra javnost će biti upoznata sa Strategijom naučnoistraživačkog razvoja Srbije, a do kraja godine i s novim Nacionalnim okvirom kvalifikacija.</w:t>
      </w:r>
      <w:r>
        <w:rPr>
          <w:rFonts w:ascii="Times New Roman" w:eastAsia="Times New Roman" w:hAnsi="Times New Roman" w:cs="Times New Roman"/>
          <w:bCs/>
          <w:sz w:val="24"/>
          <w:szCs w:val="48"/>
          <w:lang w:val="en-US"/>
        </w:rPr>
        <w:tab/>
      </w:r>
    </w:p>
    <w:p w:rsidR="008D15E6" w:rsidRPr="00526728" w:rsidRDefault="00526728" w:rsidP="00526728">
      <w:pPr>
        <w:spacing w:after="0" w:line="240" w:lineRule="auto"/>
        <w:jc w:val="both"/>
        <w:rPr>
          <w:rFonts w:ascii="Times New Roman" w:eastAsia="Times New Roman" w:hAnsi="Times New Roman" w:cs="Times New Roman"/>
          <w:b/>
          <w:bCs/>
          <w:i/>
          <w:color w:val="0000CC"/>
          <w:sz w:val="24"/>
          <w:szCs w:val="48"/>
          <w:lang w:val="en-US"/>
        </w:rPr>
      </w:pPr>
      <w:r>
        <w:rPr>
          <w:rFonts w:ascii="Times New Roman" w:eastAsia="Times New Roman" w:hAnsi="Times New Roman" w:cs="Times New Roman"/>
          <w:bCs/>
          <w:sz w:val="24"/>
          <w:szCs w:val="48"/>
          <w:lang w:val="en-US"/>
        </w:rPr>
        <w:tab/>
      </w:r>
      <w:r w:rsidR="008D15E6" w:rsidRPr="008D15E6">
        <w:rPr>
          <w:rFonts w:ascii="Times New Roman" w:eastAsia="Times New Roman" w:hAnsi="Times New Roman" w:cs="Times New Roman"/>
          <w:bCs/>
          <w:sz w:val="24"/>
          <w:szCs w:val="48"/>
          <w:lang w:val="en-US"/>
        </w:rPr>
        <w:t>Iz školske godine u školsku godinu, zbog promene broja učenika u razredima u pojedinim školama, potreba za nastavnicima određenih predmeta se menja. Pojedini nastavnici izgube deo norme, a u nekim školama se javi potreba za novim radnim mestima. Posebnim kolektivnim ugovorom uređeno je da na tim mestima prednost imaju nastavnici koji su u toj ili prethodnih školskih godina izgubili deo norme. Liste tih nastavnika Ministarstvo je zbog javnosti i javne kontrole prvi put objavilo javno.</w:t>
      </w:r>
      <w:r>
        <w:rPr>
          <w:rFonts w:ascii="Times New Roman" w:eastAsia="Times New Roman" w:hAnsi="Times New Roman" w:cs="Times New Roman"/>
          <w:bCs/>
          <w:sz w:val="24"/>
          <w:szCs w:val="48"/>
          <w:lang w:val="en-US"/>
        </w:rPr>
        <w:t xml:space="preserve"> </w:t>
      </w:r>
      <w:r w:rsidRPr="00526728">
        <w:rPr>
          <w:rFonts w:ascii="Times New Roman" w:eastAsia="Times New Roman" w:hAnsi="Times New Roman" w:cs="Times New Roman"/>
          <w:b/>
          <w:bCs/>
          <w:i/>
          <w:color w:val="0000CC"/>
          <w:sz w:val="24"/>
          <w:szCs w:val="48"/>
          <w:lang w:val="en-US"/>
        </w:rPr>
        <w:t>(</w:t>
      </w:r>
      <w:r>
        <w:rPr>
          <w:rFonts w:ascii="Times New Roman" w:eastAsia="Times New Roman" w:hAnsi="Times New Roman" w:cs="Times New Roman"/>
          <w:b/>
          <w:bCs/>
          <w:i/>
          <w:color w:val="0000CC"/>
          <w:sz w:val="24"/>
          <w:szCs w:val="48"/>
          <w:lang w:val="en-US"/>
        </w:rPr>
        <w:t>→</w:t>
      </w:r>
      <w:r w:rsidRPr="00526728">
        <w:rPr>
          <w:rFonts w:ascii="Times New Roman" w:eastAsia="Times New Roman" w:hAnsi="Times New Roman" w:cs="Times New Roman"/>
          <w:b/>
          <w:bCs/>
          <w:i/>
          <w:color w:val="0000CC"/>
          <w:sz w:val="24"/>
          <w:szCs w:val="48"/>
          <w:lang w:val="en-US"/>
        </w:rPr>
        <w:t>Press Clipping)</w:t>
      </w:r>
    </w:p>
    <w:p w:rsidR="005A7655" w:rsidRDefault="005A7655" w:rsidP="00E55915">
      <w:pPr>
        <w:spacing w:after="0" w:line="240" w:lineRule="auto"/>
        <w:rPr>
          <w:rFonts w:ascii="Times New Roman" w:eastAsia="Times New Roman" w:hAnsi="Times New Roman" w:cs="Times New Roman"/>
          <w:bCs/>
          <w:sz w:val="24"/>
          <w:szCs w:val="48"/>
          <w:lang w:val="en-US"/>
        </w:rPr>
      </w:pPr>
    </w:p>
    <w:p w:rsidR="005A7655" w:rsidRPr="005A7655" w:rsidRDefault="005A7655" w:rsidP="005A7655">
      <w:pPr>
        <w:spacing w:after="0" w:line="240" w:lineRule="auto"/>
        <w:jc w:val="center"/>
        <w:rPr>
          <w:rFonts w:ascii="Times New Roman" w:eastAsia="Times New Roman" w:hAnsi="Times New Roman" w:cs="Times New Roman"/>
          <w:b/>
          <w:bCs/>
          <w:color w:val="0000CC"/>
          <w:sz w:val="28"/>
          <w:szCs w:val="48"/>
          <w:lang w:val="en-US"/>
        </w:rPr>
      </w:pPr>
      <w:r w:rsidRPr="005A7655">
        <w:rPr>
          <w:rFonts w:ascii="Times New Roman" w:eastAsia="Times New Roman" w:hAnsi="Times New Roman" w:cs="Times New Roman"/>
          <w:b/>
          <w:bCs/>
          <w:color w:val="0000CC"/>
          <w:sz w:val="28"/>
          <w:szCs w:val="48"/>
          <w:lang w:val="en-US"/>
        </w:rPr>
        <w:t>Žene u prosveti u punu starosnu penziju pre 65</w:t>
      </w:r>
    </w:p>
    <w:p w:rsidR="005A7655" w:rsidRPr="005A7655" w:rsidRDefault="005A7655" w:rsidP="005A7655">
      <w:pPr>
        <w:spacing w:after="0" w:line="240" w:lineRule="auto"/>
        <w:rPr>
          <w:rFonts w:ascii="Times New Roman" w:eastAsia="Times New Roman" w:hAnsi="Times New Roman" w:cs="Times New Roman"/>
          <w:bCs/>
          <w:sz w:val="24"/>
          <w:szCs w:val="48"/>
          <w:lang w:val="en-US"/>
        </w:rPr>
      </w:pPr>
    </w:p>
    <w:p w:rsidR="005A7655" w:rsidRPr="005A7655" w:rsidRDefault="005A7655" w:rsidP="005A7655">
      <w:pPr>
        <w:spacing w:after="0" w:line="240" w:lineRule="auto"/>
        <w:jc w:val="both"/>
        <w:rPr>
          <w:rFonts w:ascii="Times New Roman" w:eastAsia="Times New Roman" w:hAnsi="Times New Roman" w:cs="Times New Roman"/>
          <w:bCs/>
          <w:sz w:val="24"/>
          <w:szCs w:val="48"/>
          <w:lang w:val="en-US"/>
        </w:rPr>
      </w:pPr>
      <w:r w:rsidRPr="005A7655">
        <w:rPr>
          <w:rFonts w:ascii="Times New Roman" w:eastAsia="Times New Roman" w:hAnsi="Times New Roman" w:cs="Times New Roman"/>
          <w:bCs/>
          <w:sz w:val="24"/>
          <w:szCs w:val="48"/>
          <w:lang w:val="en-US"/>
        </w:rPr>
        <w:drawing>
          <wp:anchor distT="0" distB="0" distL="114300" distR="114300" simplePos="0" relativeHeight="251669504" behindDoc="0" locked="0" layoutInCell="1" allowOverlap="1" wp14:anchorId="3101A0D9" wp14:editId="26847635">
            <wp:simplePos x="0" y="0"/>
            <wp:positionH relativeFrom="column">
              <wp:posOffset>3591560</wp:posOffset>
            </wp:positionH>
            <wp:positionV relativeFrom="paragraph">
              <wp:posOffset>236855</wp:posOffset>
            </wp:positionV>
            <wp:extent cx="2332355" cy="1312545"/>
            <wp:effectExtent l="0" t="0" r="0" b="1905"/>
            <wp:wrapSquare wrapText="bothSides"/>
            <wp:docPr id="12" name="Picture 12" descr="Žene u prosveti u punu starosnu penziju p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Žene u prosveti u punu starosnu penziju pre 65"/>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32355" cy="1312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7655">
        <w:rPr>
          <w:rFonts w:ascii="Times New Roman" w:eastAsia="Times New Roman" w:hAnsi="Times New Roman" w:cs="Times New Roman"/>
          <w:bCs/>
          <w:sz w:val="24"/>
          <w:szCs w:val="48"/>
          <w:lang w:val="en-US"/>
        </w:rPr>
        <w:t> </w:t>
      </w:r>
      <w:r>
        <w:rPr>
          <w:rFonts w:ascii="Times New Roman" w:eastAsia="Times New Roman" w:hAnsi="Times New Roman" w:cs="Times New Roman"/>
          <w:bCs/>
          <w:sz w:val="24"/>
          <w:szCs w:val="48"/>
          <w:lang w:val="en-US"/>
        </w:rPr>
        <w:tab/>
      </w:r>
      <w:r w:rsidRPr="005A7655">
        <w:rPr>
          <w:rFonts w:ascii="Times New Roman" w:eastAsia="Times New Roman" w:hAnsi="Times New Roman" w:cs="Times New Roman"/>
          <w:bCs/>
          <w:sz w:val="24"/>
          <w:szCs w:val="48"/>
          <w:lang w:val="en-US"/>
        </w:rPr>
        <w:t xml:space="preserve">Povodom početka nove školske godine, Nezavisni sindikat prosvetnih radnika Vojvodine </w:t>
      </w:r>
      <w:r>
        <w:rPr>
          <w:rFonts w:ascii="Times New Roman" w:eastAsia="Times New Roman" w:hAnsi="Times New Roman" w:cs="Times New Roman"/>
          <w:bCs/>
          <w:sz w:val="24"/>
          <w:szCs w:val="48"/>
          <w:lang w:val="en-US"/>
        </w:rPr>
        <w:t xml:space="preserve">juče </w:t>
      </w:r>
      <w:r w:rsidRPr="005A7655">
        <w:rPr>
          <w:rFonts w:ascii="Times New Roman" w:eastAsia="Times New Roman" w:hAnsi="Times New Roman" w:cs="Times New Roman"/>
          <w:bCs/>
          <w:sz w:val="24"/>
          <w:szCs w:val="48"/>
          <w:lang w:val="en-US"/>
        </w:rPr>
        <w:t>je</w:t>
      </w:r>
      <w:r>
        <w:rPr>
          <w:rFonts w:ascii="Times New Roman" w:eastAsia="Times New Roman" w:hAnsi="Times New Roman" w:cs="Times New Roman"/>
          <w:bCs/>
          <w:sz w:val="24"/>
          <w:szCs w:val="48"/>
          <w:lang w:val="en-US"/>
        </w:rPr>
        <w:t xml:space="preserve">u Subotici  </w:t>
      </w:r>
      <w:r w:rsidRPr="005A7655">
        <w:rPr>
          <w:rFonts w:ascii="Times New Roman" w:eastAsia="Times New Roman" w:hAnsi="Times New Roman" w:cs="Times New Roman"/>
          <w:bCs/>
          <w:sz w:val="24"/>
          <w:szCs w:val="48"/>
          <w:lang w:val="en-US"/>
        </w:rPr>
        <w:t xml:space="preserve"> održao konferenciju za medije. Na njoj je bilo reči o aktuelnim pitanjima u prosveti kao i pripremama za početak prvog polugodišta, koje počinje sutra a završava se za đake u Vojvodini 23. decembra. U kalendaru rada za 2015/16 školsku godinu neće biti radnih subota rečeno je  u obraćanju prosvetara i istaknuto da će izmenama člana njihovog „krovnog“  Zakona, žene u prosveti od 13. oktobra odlaziti u punu starosnu penziju i pre 65 godine starosti. Sistematizacija i preuzimanje radnika, spiskovi  viška i potreba nastavnog kadra, izmene određenih pravilnika bile su još neke od tema današnje konferencije.</w:t>
      </w:r>
      <w:r w:rsidRPr="005A7655">
        <w:t xml:space="preserve"> </w:t>
      </w:r>
      <w:hyperlink r:id="rId11" w:history="1">
        <w:r w:rsidRPr="009E6F41">
          <w:rPr>
            <w:rStyle w:val="Hyperlink"/>
            <w:rFonts w:ascii="Times New Roman" w:eastAsia="Times New Roman" w:hAnsi="Times New Roman" w:cs="Times New Roman"/>
            <w:bCs/>
            <w:sz w:val="24"/>
            <w:szCs w:val="48"/>
            <w:lang w:val="en-US"/>
          </w:rPr>
          <w:t>https://www.youtube.com/watch?v=MLeOrpgFmQI</w:t>
        </w:r>
      </w:hyperlink>
      <w:r>
        <w:rPr>
          <w:rFonts w:ascii="Times New Roman" w:eastAsia="Times New Roman" w:hAnsi="Times New Roman" w:cs="Times New Roman"/>
          <w:bCs/>
          <w:sz w:val="24"/>
          <w:szCs w:val="48"/>
          <w:lang w:val="en-US"/>
        </w:rPr>
        <w:t xml:space="preserve"> </w:t>
      </w:r>
    </w:p>
    <w:p w:rsidR="005A7655" w:rsidRDefault="005A7655" w:rsidP="00E55915">
      <w:pPr>
        <w:spacing w:after="0" w:line="240" w:lineRule="auto"/>
        <w:rPr>
          <w:rFonts w:ascii="Times New Roman" w:eastAsia="Times New Roman" w:hAnsi="Times New Roman" w:cs="Times New Roman"/>
          <w:bCs/>
          <w:sz w:val="24"/>
          <w:szCs w:val="48"/>
          <w:lang w:val="en-US"/>
        </w:rPr>
      </w:pPr>
    </w:p>
    <w:p w:rsidR="00CC3ADB" w:rsidRPr="00CC3ADB" w:rsidRDefault="00CC3ADB" w:rsidP="00CC3ADB">
      <w:pPr>
        <w:spacing w:after="0" w:line="240" w:lineRule="auto"/>
        <w:jc w:val="center"/>
        <w:rPr>
          <w:rFonts w:ascii="Times New Roman" w:eastAsia="Times New Roman" w:hAnsi="Times New Roman" w:cs="Times New Roman"/>
          <w:b/>
          <w:bCs/>
          <w:color w:val="0000CC"/>
          <w:sz w:val="28"/>
          <w:szCs w:val="48"/>
          <w:lang w:val="en-US"/>
        </w:rPr>
      </w:pPr>
      <w:r w:rsidRPr="00CC3ADB">
        <w:rPr>
          <w:rFonts w:ascii="Times New Roman" w:eastAsia="Times New Roman" w:hAnsi="Times New Roman" w:cs="Times New Roman"/>
          <w:b/>
          <w:bCs/>
          <w:color w:val="0000CC"/>
          <w:sz w:val="28"/>
          <w:szCs w:val="48"/>
          <w:lang w:val="en-US"/>
        </w:rPr>
        <w:t xml:space="preserve">Verbić bi i mimo zakona </w:t>
      </w:r>
    </w:p>
    <w:p w:rsidR="00CC3ADB" w:rsidRPr="00CC3ADB" w:rsidRDefault="00CC3ADB" w:rsidP="00CC3ADB">
      <w:pPr>
        <w:spacing w:after="0" w:line="240" w:lineRule="auto"/>
        <w:jc w:val="center"/>
        <w:rPr>
          <w:rFonts w:ascii="Times New Roman" w:eastAsia="Times New Roman" w:hAnsi="Times New Roman" w:cs="Times New Roman"/>
          <w:b/>
          <w:bCs/>
          <w:color w:val="0000CC"/>
          <w:sz w:val="28"/>
          <w:szCs w:val="48"/>
          <w:lang w:val="en-US"/>
        </w:rPr>
      </w:pPr>
      <w:r w:rsidRPr="00CC3ADB">
        <w:rPr>
          <w:rFonts w:ascii="Times New Roman" w:eastAsia="Times New Roman" w:hAnsi="Times New Roman" w:cs="Times New Roman"/>
          <w:b/>
          <w:bCs/>
          <w:color w:val="0000CC"/>
          <w:sz w:val="28"/>
          <w:szCs w:val="48"/>
          <w:lang w:val="en-US"/>
        </w:rPr>
        <w:t>da zadrži “ako je ikako moguće, mlađe nastavnike”</w:t>
      </w:r>
    </w:p>
    <w:p w:rsidR="00CC3ADB" w:rsidRDefault="00CC3ADB" w:rsidP="00CC3ADB">
      <w:pPr>
        <w:spacing w:after="0" w:line="240" w:lineRule="auto"/>
        <w:jc w:val="both"/>
        <w:textAlignment w:val="baseline"/>
        <w:outlineLvl w:val="0"/>
        <w:rPr>
          <w:rFonts w:ascii="Times New Roman" w:eastAsia="Times New Roman" w:hAnsi="Times New Roman" w:cs="Times New Roman"/>
          <w:bCs/>
          <w:noProof w:val="0"/>
          <w:color w:val="000000"/>
          <w:kern w:val="36"/>
          <w:sz w:val="24"/>
          <w:szCs w:val="24"/>
          <w:lang w:val="en-US"/>
        </w:rPr>
      </w:pPr>
      <w:r>
        <w:rPr>
          <w:rFonts w:ascii="Times New Roman" w:eastAsia="Times New Roman" w:hAnsi="Times New Roman" w:cs="Times New Roman"/>
          <w:bCs/>
          <w:noProof w:val="0"/>
          <w:color w:val="000000"/>
          <w:kern w:val="36"/>
          <w:sz w:val="24"/>
          <w:szCs w:val="24"/>
          <w:lang w:val="en-US"/>
        </w:rPr>
        <w:tab/>
      </w:r>
    </w:p>
    <w:p w:rsidR="004F545B" w:rsidRDefault="00CC3ADB" w:rsidP="000A4474">
      <w:pPr>
        <w:spacing w:after="0" w:line="240" w:lineRule="auto"/>
        <w:jc w:val="both"/>
        <w:textAlignment w:val="baseline"/>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noProof w:val="0"/>
          <w:color w:val="000000"/>
          <w:kern w:val="36"/>
          <w:sz w:val="24"/>
          <w:szCs w:val="24"/>
          <w:lang w:val="en-US"/>
        </w:rPr>
        <w:tab/>
        <w:t>“</w:t>
      </w:r>
      <w:proofErr w:type="spellStart"/>
      <w:r w:rsidRPr="00CC3ADB">
        <w:rPr>
          <w:rFonts w:ascii="Times New Roman" w:eastAsia="Times New Roman" w:hAnsi="Times New Roman" w:cs="Times New Roman"/>
          <w:bCs/>
          <w:noProof w:val="0"/>
          <w:color w:val="000000"/>
          <w:kern w:val="36"/>
          <w:sz w:val="24"/>
          <w:szCs w:val="24"/>
          <w:lang w:val="en-US"/>
        </w:rPr>
        <w:t>Pitaćemo</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sve</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zaposlene</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ko</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želi</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dobrovoljno</w:t>
      </w:r>
      <w:proofErr w:type="spellEnd"/>
      <w:r w:rsidRPr="00CC3ADB">
        <w:rPr>
          <w:rFonts w:ascii="Times New Roman" w:eastAsia="Times New Roman" w:hAnsi="Times New Roman" w:cs="Times New Roman"/>
          <w:bCs/>
          <w:noProof w:val="0"/>
          <w:color w:val="000000"/>
          <w:kern w:val="36"/>
          <w:sz w:val="24"/>
          <w:szCs w:val="24"/>
          <w:lang w:val="en-US"/>
        </w:rPr>
        <w:t xml:space="preserve"> da ode. </w:t>
      </w:r>
      <w:proofErr w:type="spellStart"/>
      <w:proofErr w:type="gramStart"/>
      <w:r w:rsidRPr="00CC3ADB">
        <w:rPr>
          <w:rFonts w:ascii="Times New Roman" w:eastAsia="Times New Roman" w:hAnsi="Times New Roman" w:cs="Times New Roman"/>
          <w:bCs/>
          <w:noProof w:val="0"/>
          <w:color w:val="000000"/>
          <w:kern w:val="36"/>
          <w:sz w:val="24"/>
          <w:szCs w:val="24"/>
          <w:lang w:val="en-US"/>
        </w:rPr>
        <w:t>Potom</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ćemo</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napraviti</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drugu</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listu</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tehnoloških</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viškova</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na</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kojoj</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će</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biti</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upravo</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ti</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ljudi</w:t>
      </w:r>
      <w:proofErr w:type="spellEnd"/>
      <w:r w:rsidRPr="00CC3ADB">
        <w:rPr>
          <w:rFonts w:ascii="Times New Roman" w:eastAsia="Times New Roman" w:hAnsi="Times New Roman" w:cs="Times New Roman"/>
          <w:bCs/>
          <w:noProof w:val="0"/>
          <w:color w:val="000000"/>
          <w:kern w:val="36"/>
          <w:sz w:val="24"/>
          <w:szCs w:val="24"/>
          <w:lang w:val="en-US"/>
        </w:rPr>
        <w:t xml:space="preserve">, a da </w:t>
      </w:r>
      <w:proofErr w:type="spellStart"/>
      <w:r w:rsidRPr="00CC3ADB">
        <w:rPr>
          <w:rFonts w:ascii="Times New Roman" w:eastAsia="Times New Roman" w:hAnsi="Times New Roman" w:cs="Times New Roman"/>
          <w:bCs/>
          <w:noProof w:val="0"/>
          <w:color w:val="000000"/>
          <w:kern w:val="36"/>
          <w:sz w:val="24"/>
          <w:szCs w:val="24"/>
          <w:lang w:val="en-US"/>
        </w:rPr>
        <w:t>zadržimo</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ako</w:t>
      </w:r>
      <w:proofErr w:type="spellEnd"/>
      <w:r w:rsidRPr="00CC3ADB">
        <w:rPr>
          <w:rFonts w:ascii="Times New Roman" w:eastAsia="Times New Roman" w:hAnsi="Times New Roman" w:cs="Times New Roman"/>
          <w:bCs/>
          <w:noProof w:val="0"/>
          <w:color w:val="000000"/>
          <w:kern w:val="36"/>
          <w:sz w:val="24"/>
          <w:szCs w:val="24"/>
          <w:lang w:val="en-US"/>
        </w:rPr>
        <w:t xml:space="preserve"> je </w:t>
      </w:r>
      <w:proofErr w:type="spellStart"/>
      <w:r w:rsidRPr="00CC3ADB">
        <w:rPr>
          <w:rFonts w:ascii="Times New Roman" w:eastAsia="Times New Roman" w:hAnsi="Times New Roman" w:cs="Times New Roman"/>
          <w:bCs/>
          <w:noProof w:val="0"/>
          <w:color w:val="000000"/>
          <w:kern w:val="36"/>
          <w:sz w:val="24"/>
          <w:szCs w:val="24"/>
          <w:lang w:val="en-US"/>
        </w:rPr>
        <w:t>ikako</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moguće</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mlađe</w:t>
      </w:r>
      <w:proofErr w:type="spellEnd"/>
      <w:r w:rsidRPr="00CC3ADB">
        <w:rPr>
          <w:rFonts w:ascii="Times New Roman" w:eastAsia="Times New Roman" w:hAnsi="Times New Roman" w:cs="Times New Roman"/>
          <w:bCs/>
          <w:noProof w:val="0"/>
          <w:color w:val="000000"/>
          <w:kern w:val="36"/>
          <w:sz w:val="24"/>
          <w:szCs w:val="24"/>
          <w:lang w:val="en-US"/>
        </w:rPr>
        <w:t xml:space="preserve"> </w:t>
      </w:r>
      <w:proofErr w:type="spellStart"/>
      <w:r w:rsidRPr="00CC3ADB">
        <w:rPr>
          <w:rFonts w:ascii="Times New Roman" w:eastAsia="Times New Roman" w:hAnsi="Times New Roman" w:cs="Times New Roman"/>
          <w:bCs/>
          <w:noProof w:val="0"/>
          <w:color w:val="000000"/>
          <w:kern w:val="36"/>
          <w:sz w:val="24"/>
          <w:szCs w:val="24"/>
          <w:lang w:val="en-US"/>
        </w:rPr>
        <w:t>nastavnike</w:t>
      </w:r>
      <w:proofErr w:type="spellEnd"/>
      <w:r>
        <w:rPr>
          <w:rFonts w:ascii="Times New Roman" w:eastAsia="Times New Roman" w:hAnsi="Times New Roman" w:cs="Times New Roman"/>
          <w:bCs/>
          <w:noProof w:val="0"/>
          <w:color w:val="000000"/>
          <w:kern w:val="36"/>
          <w:sz w:val="24"/>
          <w:szCs w:val="24"/>
          <w:lang w:val="en-US"/>
        </w:rPr>
        <w:t xml:space="preserve">” </w:t>
      </w:r>
      <w:proofErr w:type="spellStart"/>
      <w:r>
        <w:rPr>
          <w:rFonts w:ascii="Times New Roman" w:eastAsia="Times New Roman" w:hAnsi="Times New Roman" w:cs="Times New Roman"/>
          <w:bCs/>
          <w:noProof w:val="0"/>
          <w:color w:val="000000"/>
          <w:kern w:val="36"/>
          <w:sz w:val="24"/>
          <w:szCs w:val="24"/>
          <w:lang w:val="en-US"/>
        </w:rPr>
        <w:t>rekao</w:t>
      </w:r>
      <w:proofErr w:type="spellEnd"/>
      <w:r>
        <w:rPr>
          <w:rFonts w:ascii="Times New Roman" w:eastAsia="Times New Roman" w:hAnsi="Times New Roman" w:cs="Times New Roman"/>
          <w:bCs/>
          <w:noProof w:val="0"/>
          <w:color w:val="000000"/>
          <w:kern w:val="36"/>
          <w:sz w:val="24"/>
          <w:szCs w:val="24"/>
          <w:lang w:val="en-US"/>
        </w:rPr>
        <w:t xml:space="preserve"> je </w:t>
      </w:r>
      <w:proofErr w:type="spellStart"/>
      <w:r>
        <w:rPr>
          <w:rFonts w:ascii="Times New Roman" w:eastAsia="Times New Roman" w:hAnsi="Times New Roman" w:cs="Times New Roman"/>
          <w:bCs/>
          <w:noProof w:val="0"/>
          <w:color w:val="000000"/>
          <w:kern w:val="36"/>
          <w:sz w:val="24"/>
          <w:szCs w:val="24"/>
          <w:lang w:val="en-US"/>
        </w:rPr>
        <w:t>za</w:t>
      </w:r>
      <w:proofErr w:type="spellEnd"/>
      <w:r>
        <w:rPr>
          <w:rFonts w:ascii="Times New Roman" w:eastAsia="Times New Roman" w:hAnsi="Times New Roman" w:cs="Times New Roman"/>
          <w:bCs/>
          <w:noProof w:val="0"/>
          <w:color w:val="000000"/>
          <w:kern w:val="36"/>
          <w:sz w:val="24"/>
          <w:szCs w:val="24"/>
          <w:lang w:val="en-US"/>
        </w:rPr>
        <w:t xml:space="preserve"> </w:t>
      </w:r>
      <w:proofErr w:type="spellStart"/>
      <w:r>
        <w:rPr>
          <w:rFonts w:ascii="Times New Roman" w:eastAsia="Times New Roman" w:hAnsi="Times New Roman" w:cs="Times New Roman"/>
          <w:bCs/>
          <w:noProof w:val="0"/>
          <w:color w:val="000000"/>
          <w:kern w:val="36"/>
          <w:sz w:val="24"/>
          <w:szCs w:val="24"/>
          <w:lang w:val="en-US"/>
        </w:rPr>
        <w:t>Politiku</w:t>
      </w:r>
      <w:proofErr w:type="spellEnd"/>
      <w:r>
        <w:rPr>
          <w:rFonts w:ascii="Times New Roman" w:eastAsia="Times New Roman" w:hAnsi="Times New Roman" w:cs="Times New Roman"/>
          <w:bCs/>
          <w:noProof w:val="0"/>
          <w:color w:val="000000"/>
          <w:kern w:val="36"/>
          <w:sz w:val="24"/>
          <w:szCs w:val="24"/>
          <w:lang w:val="en-US"/>
        </w:rPr>
        <w:t xml:space="preserve"> </w:t>
      </w:r>
      <w:proofErr w:type="spellStart"/>
      <w:r>
        <w:rPr>
          <w:rFonts w:ascii="Times New Roman" w:eastAsia="Times New Roman" w:hAnsi="Times New Roman" w:cs="Times New Roman"/>
          <w:bCs/>
          <w:noProof w:val="0"/>
          <w:color w:val="000000"/>
          <w:kern w:val="36"/>
          <w:sz w:val="24"/>
          <w:szCs w:val="24"/>
          <w:lang w:val="en-US"/>
        </w:rPr>
        <w:t>ministarVerbić</w:t>
      </w:r>
      <w:proofErr w:type="spellEnd"/>
      <w:r>
        <w:rPr>
          <w:rFonts w:ascii="Times New Roman" w:eastAsia="Times New Roman" w:hAnsi="Times New Roman" w:cs="Times New Roman"/>
          <w:bCs/>
          <w:noProof w:val="0"/>
          <w:color w:val="000000"/>
          <w:kern w:val="36"/>
          <w:sz w:val="24"/>
          <w:szCs w:val="24"/>
          <w:lang w:val="en-US"/>
        </w:rPr>
        <w:t>.</w:t>
      </w:r>
      <w:proofErr w:type="gramEnd"/>
      <w:r w:rsidR="004F545B" w:rsidRPr="004F545B">
        <w:t xml:space="preserve"> </w:t>
      </w:r>
      <w:r w:rsidR="004F545B" w:rsidRPr="004F545B">
        <w:rPr>
          <w:rFonts w:ascii="Times New Roman" w:eastAsia="Times New Roman" w:hAnsi="Times New Roman" w:cs="Times New Roman"/>
          <w:bCs/>
          <w:color w:val="000000"/>
          <w:kern w:val="36"/>
          <w:sz w:val="24"/>
          <w:szCs w:val="24"/>
        </w:rPr>
        <w:t>Kada će biti završen po</w:t>
      </w:r>
      <w:bookmarkStart w:id="0" w:name="_GoBack"/>
      <w:bookmarkEnd w:id="0"/>
      <w:r w:rsidR="004F545B" w:rsidRPr="004F545B">
        <w:rPr>
          <w:rFonts w:ascii="Times New Roman" w:eastAsia="Times New Roman" w:hAnsi="Times New Roman" w:cs="Times New Roman"/>
          <w:bCs/>
          <w:color w:val="000000"/>
          <w:kern w:val="36"/>
          <w:sz w:val="24"/>
          <w:szCs w:val="24"/>
        </w:rPr>
        <w:t xml:space="preserve">sao oko tehnoloških viškova?Biće dva kruga pravljenja lista i za to će nam biti potreban sigurno i čitav septembar. Jer </w:t>
      </w:r>
      <w:r w:rsidR="004F545B">
        <w:rPr>
          <w:rFonts w:ascii="Times New Roman" w:eastAsia="Times New Roman" w:hAnsi="Times New Roman" w:cs="Times New Roman"/>
          <w:bCs/>
          <w:color w:val="000000"/>
          <w:kern w:val="36"/>
          <w:sz w:val="24"/>
          <w:szCs w:val="24"/>
        </w:rPr>
        <w:t xml:space="preserve"> </w:t>
      </w:r>
      <w:r w:rsidR="004F545B" w:rsidRPr="004F545B">
        <w:rPr>
          <w:rFonts w:ascii="Times New Roman" w:eastAsia="Times New Roman" w:hAnsi="Times New Roman" w:cs="Times New Roman"/>
          <w:bCs/>
          <w:color w:val="000000"/>
          <w:kern w:val="36"/>
          <w:sz w:val="24"/>
          <w:szCs w:val="24"/>
        </w:rPr>
        <w:t xml:space="preserve">da nema drugog kruga, među tehnološkim viškovima bi bilo previše mladih, što nikome nije u interesu i sindikati i direktori su svesni te opasnosti. Posle prvog kruga, pitaćemo sve zaposlene </w:t>
      </w:r>
      <w:r w:rsidR="004F545B" w:rsidRPr="004F545B">
        <w:rPr>
          <w:rFonts w:ascii="Times New Roman" w:eastAsia="Times New Roman" w:hAnsi="Times New Roman" w:cs="Times New Roman"/>
          <w:bCs/>
          <w:color w:val="000000"/>
          <w:kern w:val="36"/>
          <w:sz w:val="24"/>
          <w:szCs w:val="24"/>
        </w:rPr>
        <w:lastRenderedPageBreak/>
        <w:t>ko želi dobrovoljno da ode. Potom ćemo napravi drugi krug, kako bi se na listama našli kao viškovi upravo ti ljudi koji se prijave, a da zadržimo, ako je ikako moguće, ove mlađe.</w:t>
      </w:r>
    </w:p>
    <w:p w:rsidR="004F545B" w:rsidRPr="000A4474" w:rsidRDefault="004F545B" w:rsidP="000A4474">
      <w:pPr>
        <w:spacing w:after="0" w:line="240" w:lineRule="auto"/>
        <w:jc w:val="both"/>
        <w:textAlignment w:val="baseline"/>
        <w:outlineLvl w:val="0"/>
        <w:rPr>
          <w:rFonts w:ascii="Times New Roman" w:eastAsia="Times New Roman" w:hAnsi="Times New Roman" w:cs="Times New Roman"/>
          <w:bCs/>
          <w:color w:val="000000"/>
          <w:kern w:val="36"/>
          <w:sz w:val="24"/>
          <w:szCs w:val="24"/>
        </w:rPr>
      </w:pPr>
    </w:p>
    <w:p w:rsidR="00CC3ADB" w:rsidRPr="00CC3ADB" w:rsidRDefault="00CC3ADB" w:rsidP="00CC3ADB">
      <w:pPr>
        <w:spacing w:after="0" w:line="240" w:lineRule="auto"/>
        <w:jc w:val="center"/>
        <w:rPr>
          <w:rFonts w:ascii="Times New Roman" w:eastAsia="Times New Roman" w:hAnsi="Times New Roman" w:cs="Times New Roman"/>
          <w:b/>
          <w:bCs/>
          <w:color w:val="0000CC"/>
          <w:sz w:val="28"/>
          <w:szCs w:val="48"/>
          <w:lang w:val="en-US"/>
        </w:rPr>
      </w:pPr>
      <w:r w:rsidRPr="00CC3ADB">
        <w:rPr>
          <w:rFonts w:ascii="Times New Roman" w:eastAsia="Times New Roman" w:hAnsi="Times New Roman" w:cs="Times New Roman"/>
          <w:b/>
          <w:bCs/>
          <w:color w:val="0000CC"/>
          <w:sz w:val="28"/>
          <w:szCs w:val="48"/>
          <w:lang w:val="en-US"/>
        </w:rPr>
        <w:t>Liste za preuzimanje: Prijavite nepravilnosti</w:t>
      </w:r>
    </w:p>
    <w:p w:rsidR="00CC3ADB" w:rsidRDefault="00CC3ADB" w:rsidP="00CC3ADB">
      <w:pPr>
        <w:spacing w:after="0" w:line="240" w:lineRule="auto"/>
        <w:rPr>
          <w:rFonts w:ascii="Times New Roman" w:eastAsia="Times New Roman" w:hAnsi="Times New Roman" w:cs="Times New Roman"/>
          <w:bCs/>
          <w:sz w:val="24"/>
          <w:szCs w:val="48"/>
          <w:lang w:val="en-US"/>
        </w:rPr>
      </w:pPr>
    </w:p>
    <w:p w:rsidR="00CC3ADB" w:rsidRDefault="00CC3ADB" w:rsidP="00CC3ADB">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lang w:val="en-US"/>
        </w:rPr>
        <w:tab/>
      </w:r>
      <w:r>
        <w:rPr>
          <w:rFonts w:ascii="Times New Roman" w:eastAsia="Times New Roman" w:hAnsi="Times New Roman" w:cs="Times New Roman"/>
          <w:bCs/>
          <w:sz w:val="24"/>
          <w:szCs w:val="48"/>
        </w:rPr>
        <w:t>Željka Radojičić Lukić, pomoćnica</w:t>
      </w:r>
      <w:r w:rsidRPr="00CC3ADB">
        <w:rPr>
          <w:rFonts w:ascii="Times New Roman" w:eastAsia="Times New Roman" w:hAnsi="Times New Roman" w:cs="Times New Roman"/>
          <w:bCs/>
          <w:sz w:val="24"/>
          <w:szCs w:val="48"/>
        </w:rPr>
        <w:t xml:space="preserve"> ministra za predškolsko i osnovno obrazovanje i vaspitanje po</w:t>
      </w:r>
      <w:r>
        <w:rPr>
          <w:rFonts w:ascii="Times New Roman" w:eastAsia="Times New Roman" w:hAnsi="Times New Roman" w:cs="Times New Roman"/>
          <w:bCs/>
          <w:sz w:val="24"/>
          <w:szCs w:val="48"/>
        </w:rPr>
        <w:t xml:space="preserve">zvala je juče sindikate i pojedince da na  mejl  Ministarstva </w:t>
      </w:r>
      <w:hyperlink r:id="rId12" w:tgtFrame="_blank" w:history="1">
        <w:r w:rsidRPr="00CC3ADB">
          <w:rPr>
            <w:rStyle w:val="Hyperlink"/>
            <w:rFonts w:ascii="Times New Roman" w:hAnsi="Times New Roman" w:cs="Times New Roman"/>
            <w:color w:val="0000CC"/>
            <w:sz w:val="24"/>
          </w:rPr>
          <w:t>zeljka.radojicic.lukic@mpn.gov.rs</w:t>
        </w:r>
      </w:hyperlink>
      <w:r>
        <w:rPr>
          <w:rFonts w:ascii="Arial" w:hAnsi="Arial" w:cs="Arial"/>
          <w:color w:val="000080"/>
        </w:rPr>
        <w:t xml:space="preserve">   </w:t>
      </w:r>
      <w:r w:rsidRPr="00CC3ADB">
        <w:rPr>
          <w:rFonts w:ascii="Times New Roman" w:eastAsia="Times New Roman" w:hAnsi="Times New Roman" w:cs="Times New Roman"/>
          <w:bCs/>
          <w:sz w:val="24"/>
          <w:szCs w:val="48"/>
        </w:rPr>
        <w:t xml:space="preserve"> dostave sve nepravilnosti koje su uočene od starne vaših pr</w:t>
      </w:r>
      <w:r w:rsidR="00F87B64">
        <w:rPr>
          <w:rFonts w:ascii="Times New Roman" w:eastAsia="Times New Roman" w:hAnsi="Times New Roman" w:cs="Times New Roman"/>
          <w:bCs/>
          <w:sz w:val="24"/>
          <w:szCs w:val="48"/>
        </w:rPr>
        <w:t xml:space="preserve">edstavnika u radnim podgrupama </w:t>
      </w:r>
      <w:r w:rsidRPr="00CC3ADB">
        <w:rPr>
          <w:rFonts w:ascii="Times New Roman" w:eastAsia="Times New Roman" w:hAnsi="Times New Roman" w:cs="Times New Roman"/>
          <w:bCs/>
          <w:sz w:val="24"/>
          <w:szCs w:val="48"/>
        </w:rPr>
        <w:t>na terenu. Dovoljno je da nam dostavite naziv škole, ime direktora,</w:t>
      </w:r>
      <w:r w:rsidR="00F87B64">
        <w:rPr>
          <w:rFonts w:ascii="Times New Roman" w:eastAsia="Times New Roman" w:hAnsi="Times New Roman" w:cs="Times New Roman"/>
          <w:bCs/>
          <w:sz w:val="24"/>
          <w:szCs w:val="48"/>
        </w:rPr>
        <w:t xml:space="preserve"> </w:t>
      </w:r>
      <w:r w:rsidRPr="00CC3ADB">
        <w:rPr>
          <w:rFonts w:ascii="Times New Roman" w:eastAsia="Times New Roman" w:hAnsi="Times New Roman" w:cs="Times New Roman"/>
          <w:bCs/>
          <w:sz w:val="24"/>
          <w:szCs w:val="48"/>
        </w:rPr>
        <w:t>obim prikrivene norme i kratak opis problema ukoliko ga ima</w:t>
      </w:r>
      <w:r w:rsidR="00F87B64">
        <w:rPr>
          <w:rFonts w:ascii="Times New Roman" w:eastAsia="Times New Roman" w:hAnsi="Times New Roman" w:cs="Times New Roman"/>
          <w:bCs/>
          <w:sz w:val="24"/>
          <w:szCs w:val="48"/>
        </w:rPr>
        <w:t>“  kaže se u pozivu pomoćnice ministra</w:t>
      </w:r>
      <w:r w:rsidRPr="00CC3ADB">
        <w:rPr>
          <w:rFonts w:ascii="Times New Roman" w:eastAsia="Times New Roman" w:hAnsi="Times New Roman" w:cs="Times New Roman"/>
          <w:bCs/>
          <w:sz w:val="24"/>
          <w:szCs w:val="48"/>
        </w:rPr>
        <w:t>.</w:t>
      </w:r>
    </w:p>
    <w:p w:rsidR="005A7655" w:rsidRDefault="005A7655" w:rsidP="00CC3ADB">
      <w:pPr>
        <w:spacing w:after="0" w:line="240" w:lineRule="auto"/>
        <w:jc w:val="both"/>
        <w:rPr>
          <w:rFonts w:ascii="Times New Roman" w:eastAsia="Times New Roman" w:hAnsi="Times New Roman" w:cs="Times New Roman"/>
          <w:bCs/>
          <w:sz w:val="24"/>
          <w:szCs w:val="48"/>
        </w:rPr>
      </w:pPr>
    </w:p>
    <w:p w:rsidR="008D15E6" w:rsidRPr="00526728" w:rsidRDefault="008D15E6" w:rsidP="008D15E6">
      <w:pPr>
        <w:spacing w:after="0" w:line="240" w:lineRule="auto"/>
        <w:jc w:val="center"/>
        <w:rPr>
          <w:rFonts w:ascii="Times New Roman" w:eastAsia="Times New Roman" w:hAnsi="Times New Roman" w:cs="Times New Roman"/>
          <w:b/>
          <w:bCs/>
          <w:color w:val="0000CC"/>
          <w:sz w:val="28"/>
          <w:szCs w:val="48"/>
          <w:lang w:val="en-US"/>
        </w:rPr>
      </w:pPr>
      <w:r w:rsidRPr="00526728">
        <w:rPr>
          <w:rFonts w:ascii="Times New Roman" w:eastAsia="Times New Roman" w:hAnsi="Times New Roman" w:cs="Times New Roman"/>
          <w:b/>
          <w:bCs/>
          <w:color w:val="0000CC"/>
          <w:sz w:val="28"/>
          <w:szCs w:val="48"/>
          <w:lang w:val="en-US"/>
        </w:rPr>
        <w:t>Racionalizacija u javnim službama od septembra</w:t>
      </w:r>
    </w:p>
    <w:p w:rsidR="008D15E6" w:rsidRPr="008D15E6" w:rsidRDefault="008D15E6" w:rsidP="00526728">
      <w:pPr>
        <w:spacing w:after="0" w:line="240" w:lineRule="auto"/>
        <w:jc w:val="both"/>
        <w:rPr>
          <w:rFonts w:ascii="Times New Roman" w:eastAsia="Times New Roman" w:hAnsi="Times New Roman" w:cs="Times New Roman"/>
          <w:bCs/>
          <w:sz w:val="24"/>
          <w:szCs w:val="48"/>
          <w:lang w:val="en-US"/>
        </w:rPr>
      </w:pPr>
      <w:r w:rsidRPr="008D15E6">
        <w:rPr>
          <w:rFonts w:ascii="Times New Roman" w:eastAsia="Times New Roman" w:hAnsi="Times New Roman" w:cs="Times New Roman"/>
          <w:bCs/>
          <w:sz w:val="24"/>
          <w:szCs w:val="48"/>
          <w:lang w:val="en-US"/>
        </w:rPr>
        <w:t xml:space="preserve">    </w:t>
      </w:r>
    </w:p>
    <w:p w:rsidR="008D15E6" w:rsidRDefault="00526728" w:rsidP="00526728">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8D15E6" w:rsidRPr="008D15E6">
        <w:rPr>
          <w:rFonts w:ascii="Times New Roman" w:eastAsia="Times New Roman" w:hAnsi="Times New Roman" w:cs="Times New Roman"/>
          <w:bCs/>
          <w:sz w:val="24"/>
          <w:szCs w:val="48"/>
          <w:lang w:val="en-US"/>
        </w:rPr>
        <w:t>Racionalizacija u javnim službama trebalo bi da počne već polovinom septembra,</w:t>
      </w:r>
      <w:r>
        <w:rPr>
          <w:rFonts w:ascii="Times New Roman" w:eastAsia="Times New Roman" w:hAnsi="Times New Roman" w:cs="Times New Roman"/>
          <w:bCs/>
          <w:sz w:val="24"/>
          <w:szCs w:val="48"/>
          <w:lang w:val="en-US"/>
        </w:rPr>
        <w:t xml:space="preserve"> izjavila je za RTS</w:t>
      </w:r>
      <w:r w:rsidR="008D15E6" w:rsidRPr="008D15E6">
        <w:rPr>
          <w:rFonts w:ascii="Times New Roman" w:eastAsia="Times New Roman" w:hAnsi="Times New Roman" w:cs="Times New Roman"/>
          <w:bCs/>
          <w:sz w:val="24"/>
          <w:szCs w:val="48"/>
          <w:lang w:val="en-US"/>
        </w:rPr>
        <w:t xml:space="preserve"> ministarka za državnu upravu i lokalnu samoupravu Kori Udovički, a posle prvog kruga racionalizacije analiziraće</w:t>
      </w:r>
      <w:r w:rsidR="008D15E6">
        <w:rPr>
          <w:rFonts w:ascii="Times New Roman" w:eastAsia="Times New Roman" w:hAnsi="Times New Roman" w:cs="Times New Roman"/>
          <w:bCs/>
          <w:sz w:val="24"/>
          <w:szCs w:val="48"/>
          <w:lang w:val="en-US"/>
        </w:rPr>
        <w:t xml:space="preserve"> se u kojim sektorima nedostaje </w:t>
      </w:r>
      <w:r w:rsidR="008D15E6" w:rsidRPr="008D15E6">
        <w:rPr>
          <w:rFonts w:ascii="Times New Roman" w:eastAsia="Times New Roman" w:hAnsi="Times New Roman" w:cs="Times New Roman"/>
          <w:bCs/>
          <w:sz w:val="24"/>
          <w:szCs w:val="48"/>
          <w:lang w:val="en-US"/>
        </w:rPr>
        <w:t>kadar, dok je u najav</w:t>
      </w:r>
      <w:r w:rsidR="008D15E6">
        <w:rPr>
          <w:rFonts w:ascii="Times New Roman" w:eastAsia="Times New Roman" w:hAnsi="Times New Roman" w:cs="Times New Roman"/>
          <w:bCs/>
          <w:sz w:val="24"/>
          <w:szCs w:val="48"/>
          <w:lang w:val="en-US"/>
        </w:rPr>
        <w:t xml:space="preserve">i zapošljavanje lekara do kraja </w:t>
      </w:r>
      <w:r w:rsidR="008D15E6" w:rsidRPr="008D15E6">
        <w:rPr>
          <w:rFonts w:ascii="Times New Roman" w:eastAsia="Times New Roman" w:hAnsi="Times New Roman" w:cs="Times New Roman"/>
          <w:bCs/>
          <w:sz w:val="24"/>
          <w:szCs w:val="48"/>
          <w:lang w:val="en-US"/>
        </w:rPr>
        <w:t>godini.</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Gostujući u Dnevniku Radio televizije Srbije (RTS) , Udovički je rekla da u ovom trenuku ministarstvo radi na tome da pošalje kvote lokalnim samoupravama koji je maksimalni broj zaposlenih koji mogu da imaju i napominje kako je planirano da bi racionalizac</w:t>
      </w:r>
      <w:r w:rsidR="008D15E6">
        <w:rPr>
          <w:rFonts w:ascii="Times New Roman" w:eastAsia="Times New Roman" w:hAnsi="Times New Roman" w:cs="Times New Roman"/>
          <w:bCs/>
          <w:sz w:val="24"/>
          <w:szCs w:val="48"/>
          <w:lang w:val="en-US"/>
        </w:rPr>
        <w:t xml:space="preserve">ija javnih službi mogla </w:t>
      </w:r>
      <w:r w:rsidR="008D15E6" w:rsidRPr="008D15E6">
        <w:rPr>
          <w:rFonts w:ascii="Times New Roman" w:eastAsia="Times New Roman" w:hAnsi="Times New Roman" w:cs="Times New Roman"/>
          <w:bCs/>
          <w:sz w:val="24"/>
          <w:szCs w:val="48"/>
          <w:lang w:val="en-US"/>
        </w:rPr>
        <w:t>da počne već polovinom septembra.</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"Moramo da vodimo računa da racionalizacija traje već dve godine, jer je na snazi zabrana zapošljavanja. Do kraja ove godine ćemo imati manje oko 30.000 zaposlenih u državnoj</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službi. Dakle, manje onih koji rade u oblasti kulture, školstva, zdravstva u onome što se zove država, a ne javna preduzeća", istakla je Udovički.</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Svako ministrastvo radi na tome da se jasno definiše koji je maksimalni broj radnika koji je neophodan i dodaje kako je za otpremnine obezbeđeno već pet milijardi koje, kako kaže,</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ne sumnja da će biti dovoljne.</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Još ne postoje nikakvi spiskovi, kako je navela, jer je zakon rekao da broj zaposlenih mora da se smanji, a da će u okviru toga biti određeno koji je to maksimum radnika i na</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kojim radnim mestima.</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Deo posla koji se tiče racionalizacije, obavljaće se u naredne dve godine.</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"Kada pripremimo plan gde ima viškova, onda idemo na to da vidimo u kojim oblastima nedostaju kadrovi", rekla je Udovički, i dodala kako se zbog nedostatka lekara nova</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zapošljavanja ovog kadra mogu očekivati već do kraja</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godine.</w:t>
      </w:r>
    </w:p>
    <w:p w:rsidR="008D15E6" w:rsidRDefault="008D15E6" w:rsidP="00E55915">
      <w:pPr>
        <w:spacing w:after="0" w:line="240" w:lineRule="auto"/>
        <w:rPr>
          <w:rFonts w:ascii="Times New Roman" w:eastAsia="Times New Roman" w:hAnsi="Times New Roman" w:cs="Times New Roman"/>
          <w:bCs/>
          <w:sz w:val="24"/>
          <w:szCs w:val="48"/>
          <w:lang w:val="en-US"/>
        </w:rPr>
      </w:pPr>
    </w:p>
    <w:p w:rsidR="008D15E6" w:rsidRPr="00526728" w:rsidRDefault="008D15E6" w:rsidP="008D15E6">
      <w:pPr>
        <w:spacing w:after="0" w:line="240" w:lineRule="auto"/>
        <w:jc w:val="center"/>
        <w:rPr>
          <w:rFonts w:ascii="Times New Roman" w:eastAsia="Times New Roman" w:hAnsi="Times New Roman" w:cs="Times New Roman"/>
          <w:b/>
          <w:bCs/>
          <w:color w:val="0000CC"/>
          <w:sz w:val="28"/>
          <w:szCs w:val="48"/>
          <w:lang w:val="en-US"/>
        </w:rPr>
      </w:pPr>
      <w:r w:rsidRPr="00526728">
        <w:rPr>
          <w:rFonts w:ascii="Times New Roman" w:eastAsia="Times New Roman" w:hAnsi="Times New Roman" w:cs="Times New Roman"/>
          <w:b/>
          <w:bCs/>
          <w:color w:val="0000CC"/>
          <w:sz w:val="28"/>
          <w:szCs w:val="48"/>
          <w:lang w:val="en-US"/>
        </w:rPr>
        <w:t>Nova pravila ocenjivanja u srednjoj školi</w:t>
      </w:r>
    </w:p>
    <w:p w:rsidR="008D15E6" w:rsidRDefault="008D15E6" w:rsidP="008D15E6">
      <w:pPr>
        <w:spacing w:after="0" w:line="240" w:lineRule="auto"/>
        <w:rPr>
          <w:rFonts w:ascii="Times New Roman" w:eastAsia="Times New Roman" w:hAnsi="Times New Roman" w:cs="Times New Roman"/>
          <w:bCs/>
          <w:sz w:val="24"/>
          <w:szCs w:val="48"/>
          <w:lang w:val="en-US"/>
        </w:rPr>
      </w:pPr>
    </w:p>
    <w:p w:rsidR="008D15E6" w:rsidRDefault="008D15E6" w:rsidP="008D15E6">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8D15E6">
        <w:rPr>
          <w:rFonts w:ascii="Times New Roman" w:eastAsia="Times New Roman" w:hAnsi="Times New Roman" w:cs="Times New Roman"/>
          <w:bCs/>
          <w:sz w:val="24"/>
          <w:szCs w:val="48"/>
          <w:lang w:val="en-US"/>
        </w:rPr>
        <w:t xml:space="preserve">Ministar prosvete, nauke i tehnološkog razvoja Srđan Verbić izjavio je da je će novi pravilnik o ocenjivanju u srednjoj školi biti </w:t>
      </w:r>
      <w:r>
        <w:rPr>
          <w:rFonts w:ascii="Times New Roman" w:eastAsia="Times New Roman" w:hAnsi="Times New Roman" w:cs="Times New Roman"/>
          <w:bCs/>
          <w:sz w:val="24"/>
          <w:szCs w:val="48"/>
          <w:lang w:val="en-US"/>
        </w:rPr>
        <w:t xml:space="preserve">objavljen prvih dana septembra. </w:t>
      </w:r>
      <w:r w:rsidRPr="008D15E6">
        <w:rPr>
          <w:rFonts w:ascii="Times New Roman" w:eastAsia="Times New Roman" w:hAnsi="Times New Roman" w:cs="Times New Roman"/>
          <w:bCs/>
          <w:sz w:val="24"/>
          <w:szCs w:val="48"/>
          <w:lang w:val="en-US"/>
        </w:rPr>
        <w:t>"Ovim dokumentom bitno će se drugačije vrednovati ne samo rad na času i šta to nastavnik treba da ispituje, nego i disciplina, izostanci sa časova", rekao je Verbić u intervjuu za "Politiku" od nedelje.</w:t>
      </w:r>
      <w:r>
        <w:rPr>
          <w:rFonts w:ascii="Times New Roman" w:eastAsia="Times New Roman" w:hAnsi="Times New Roman" w:cs="Times New Roman"/>
          <w:bCs/>
          <w:sz w:val="24"/>
          <w:szCs w:val="48"/>
          <w:lang w:val="en-US"/>
        </w:rPr>
        <w:t xml:space="preserve"> </w:t>
      </w:r>
      <w:r w:rsidRPr="008D15E6">
        <w:rPr>
          <w:rFonts w:ascii="Times New Roman" w:eastAsia="Times New Roman" w:hAnsi="Times New Roman" w:cs="Times New Roman"/>
          <w:bCs/>
          <w:sz w:val="24"/>
          <w:szCs w:val="48"/>
          <w:lang w:val="en-US"/>
        </w:rPr>
        <w:t>Prema njegovim rečima, biće to dobar, jak alat u rukama nastavnika za kvalitetnije ocenjivanje.</w:t>
      </w:r>
      <w:r>
        <w:rPr>
          <w:rFonts w:ascii="Times New Roman" w:eastAsia="Times New Roman" w:hAnsi="Times New Roman" w:cs="Times New Roman"/>
          <w:bCs/>
          <w:sz w:val="24"/>
          <w:szCs w:val="48"/>
          <w:lang w:val="en-US"/>
        </w:rPr>
        <w:t xml:space="preserve"> </w:t>
      </w:r>
      <w:r w:rsidRPr="008D15E6">
        <w:rPr>
          <w:rFonts w:ascii="Times New Roman" w:eastAsia="Times New Roman" w:hAnsi="Times New Roman" w:cs="Times New Roman"/>
          <w:bCs/>
          <w:sz w:val="24"/>
          <w:szCs w:val="48"/>
          <w:lang w:val="en-US"/>
        </w:rPr>
        <w:t>Upitan kada će biti završen posao oko tehnoloških viškova u prosveti, Verbić je rekao da će biti dva kruga pravljenja lista i da će za to</w:t>
      </w:r>
      <w:r>
        <w:rPr>
          <w:rFonts w:ascii="Times New Roman" w:eastAsia="Times New Roman" w:hAnsi="Times New Roman" w:cs="Times New Roman"/>
          <w:bCs/>
          <w:sz w:val="24"/>
          <w:szCs w:val="48"/>
          <w:lang w:val="en-US"/>
        </w:rPr>
        <w:t xml:space="preserve"> biti potreban čitav septembar. </w:t>
      </w:r>
      <w:r w:rsidRPr="008D15E6">
        <w:rPr>
          <w:rFonts w:ascii="Times New Roman" w:eastAsia="Times New Roman" w:hAnsi="Times New Roman" w:cs="Times New Roman"/>
          <w:bCs/>
          <w:sz w:val="24"/>
          <w:szCs w:val="48"/>
          <w:lang w:val="en-US"/>
        </w:rPr>
        <w:t xml:space="preserve">"Jer da nema drugog kruga, među tehnološkim viškovima bi bilo previše mladih, što nikome nije u interesu, i sindikati i direktori su svesni </w:t>
      </w:r>
      <w:r>
        <w:rPr>
          <w:rFonts w:ascii="Times New Roman" w:eastAsia="Times New Roman" w:hAnsi="Times New Roman" w:cs="Times New Roman"/>
          <w:bCs/>
          <w:sz w:val="24"/>
          <w:szCs w:val="48"/>
          <w:lang w:val="en-US"/>
        </w:rPr>
        <w:t xml:space="preserve">te opasnosti", rekao je Verbić. </w:t>
      </w:r>
      <w:r w:rsidRPr="008D15E6">
        <w:rPr>
          <w:rFonts w:ascii="Times New Roman" w:eastAsia="Times New Roman" w:hAnsi="Times New Roman" w:cs="Times New Roman"/>
          <w:bCs/>
          <w:sz w:val="24"/>
          <w:szCs w:val="48"/>
          <w:lang w:val="en-US"/>
        </w:rPr>
        <w:t>On je kazao da će Ministarstvo posle prvog kruga pitati sve zaposle</w:t>
      </w:r>
      <w:r>
        <w:rPr>
          <w:rFonts w:ascii="Times New Roman" w:eastAsia="Times New Roman" w:hAnsi="Times New Roman" w:cs="Times New Roman"/>
          <w:bCs/>
          <w:sz w:val="24"/>
          <w:szCs w:val="48"/>
          <w:lang w:val="en-US"/>
        </w:rPr>
        <w:t xml:space="preserve">ne ko želi dobrovoljno da ode.  </w:t>
      </w:r>
      <w:r w:rsidRPr="008D15E6">
        <w:rPr>
          <w:rFonts w:ascii="Times New Roman" w:eastAsia="Times New Roman" w:hAnsi="Times New Roman" w:cs="Times New Roman"/>
          <w:bCs/>
          <w:sz w:val="24"/>
          <w:szCs w:val="48"/>
          <w:lang w:val="en-US"/>
        </w:rPr>
        <w:t xml:space="preserve">"Potom ćemo napraviti drugi krug, kako </w:t>
      </w:r>
      <w:r w:rsidRPr="008D15E6">
        <w:rPr>
          <w:rFonts w:ascii="Times New Roman" w:eastAsia="Times New Roman" w:hAnsi="Times New Roman" w:cs="Times New Roman"/>
          <w:bCs/>
          <w:sz w:val="24"/>
          <w:szCs w:val="48"/>
          <w:lang w:val="en-US"/>
        </w:rPr>
        <w:lastRenderedPageBreak/>
        <w:t>bi se na listama našli kao viškovi upravo ti ljudi koji se prijave, a da zadržimo, ako je ikako moguće, ove mlađe", rekao je Verbić.</w:t>
      </w:r>
    </w:p>
    <w:p w:rsidR="005A7655" w:rsidRDefault="005A7655" w:rsidP="008D15E6">
      <w:pPr>
        <w:spacing w:after="0" w:line="240" w:lineRule="auto"/>
        <w:jc w:val="both"/>
        <w:rPr>
          <w:rFonts w:ascii="Times New Roman" w:eastAsia="Times New Roman" w:hAnsi="Times New Roman" w:cs="Times New Roman"/>
          <w:bCs/>
          <w:sz w:val="24"/>
          <w:szCs w:val="48"/>
          <w:lang w:val="en-US"/>
        </w:rPr>
      </w:pPr>
    </w:p>
    <w:p w:rsidR="005A7655" w:rsidRPr="005A7655" w:rsidRDefault="005A7655" w:rsidP="005A7655">
      <w:pPr>
        <w:spacing w:after="0" w:line="240" w:lineRule="auto"/>
        <w:jc w:val="center"/>
        <w:rPr>
          <w:rFonts w:ascii="Times New Roman" w:eastAsia="Times New Roman" w:hAnsi="Times New Roman" w:cs="Times New Roman"/>
          <w:b/>
          <w:bCs/>
          <w:color w:val="0000CC"/>
          <w:sz w:val="28"/>
          <w:szCs w:val="48"/>
          <w:lang w:val="en-US"/>
        </w:rPr>
      </w:pPr>
      <w:r w:rsidRPr="005A7655">
        <w:rPr>
          <w:rFonts w:ascii="Times New Roman" w:eastAsia="Times New Roman" w:hAnsi="Times New Roman" w:cs="Times New Roman"/>
          <w:b/>
          <w:bCs/>
          <w:color w:val="0000CC"/>
          <w:sz w:val="28"/>
          <w:szCs w:val="48"/>
          <w:lang w:val="en-US"/>
        </w:rPr>
        <w:t>Deca sa Kosmeta u poseti Subotici</w:t>
      </w:r>
    </w:p>
    <w:p w:rsidR="005A7655" w:rsidRPr="005A7655" w:rsidRDefault="005A7655" w:rsidP="005A7655">
      <w:pPr>
        <w:spacing w:after="0" w:line="240" w:lineRule="auto"/>
        <w:jc w:val="both"/>
        <w:rPr>
          <w:rFonts w:ascii="Times New Roman" w:eastAsia="Times New Roman" w:hAnsi="Times New Roman" w:cs="Times New Roman"/>
          <w:b/>
          <w:bCs/>
          <w:color w:val="0000CC"/>
          <w:sz w:val="24"/>
          <w:szCs w:val="48"/>
          <w:lang w:val="en-US"/>
        </w:rPr>
      </w:pPr>
    </w:p>
    <w:p w:rsidR="005A7655" w:rsidRDefault="005A7655" w:rsidP="005A7655">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5A7655">
        <w:rPr>
          <w:rFonts w:ascii="Times New Roman" w:eastAsia="Times New Roman" w:hAnsi="Times New Roman" w:cs="Times New Roman"/>
          <w:bCs/>
          <w:sz w:val="24"/>
          <w:szCs w:val="48"/>
          <w:lang w:val="en-US"/>
        </w:rPr>
        <w:t>Prot</w:t>
      </w:r>
      <w:r>
        <w:rPr>
          <w:rFonts w:ascii="Times New Roman" w:eastAsia="Times New Roman" w:hAnsi="Times New Roman" w:cs="Times New Roman"/>
          <w:bCs/>
          <w:sz w:val="24"/>
          <w:szCs w:val="48"/>
          <w:lang w:val="en-US"/>
        </w:rPr>
        <w:t>eklog petka, u goste Subotici</w:t>
      </w:r>
      <w:r w:rsidRPr="005A7655">
        <w:rPr>
          <w:rFonts w:ascii="Times New Roman" w:eastAsia="Times New Roman" w:hAnsi="Times New Roman" w:cs="Times New Roman"/>
          <w:bCs/>
          <w:sz w:val="24"/>
          <w:szCs w:val="48"/>
          <w:lang w:val="en-US"/>
        </w:rPr>
        <w:t xml:space="preserve"> doputovalo je 43 dece  sa Kosmeta. Domaćini učenicima  iz Kosovskog  Pomoravlja ( “Lazarije” ) su učenici i njihovi roditelji kao i nastavnici OŠ Sonja Marinković. U okviru desetodnevnog boravka predviđeno je niz školskih, ali i vannastavnih aktivnosti : posete ZOO vrtu na Paliću, Ergeli Kelebija, Đurđinu, Salašu Đorđević, kao i Gradskoj kući. Učenicima  iz Gnjilana , Kosovske  Kamenice, Kosovske Vitine i Novog brda domaćini  su priredili bogat i raznovrstan program u  saradnji sa OKUD Mladost  i  Odsekom za tradicionalne pevanje Muzičke škole . Sutradan je na programu  osmog po redu susreta  „Deci  Kosmeta sa osmehom, zajedno u školskim klupama“  nastavni dan u Školi domaćina.</w:t>
      </w:r>
    </w:p>
    <w:p w:rsidR="005A7655" w:rsidRDefault="005A7655" w:rsidP="005A7655">
      <w:pPr>
        <w:spacing w:after="0" w:line="240" w:lineRule="auto"/>
        <w:jc w:val="both"/>
        <w:rPr>
          <w:rFonts w:ascii="Times New Roman" w:eastAsia="Times New Roman" w:hAnsi="Times New Roman" w:cs="Times New Roman"/>
          <w:bCs/>
          <w:sz w:val="24"/>
          <w:szCs w:val="48"/>
          <w:lang w:val="en-US"/>
        </w:rPr>
      </w:pPr>
    </w:p>
    <w:p w:rsidR="00256685" w:rsidRPr="00526728" w:rsidRDefault="00256685" w:rsidP="00256685">
      <w:pPr>
        <w:spacing w:after="0" w:line="240" w:lineRule="auto"/>
        <w:jc w:val="center"/>
        <w:rPr>
          <w:rFonts w:ascii="Times New Roman" w:eastAsia="Times New Roman" w:hAnsi="Times New Roman" w:cs="Times New Roman"/>
          <w:b/>
          <w:bCs/>
          <w:color w:val="0000CC"/>
          <w:sz w:val="28"/>
          <w:szCs w:val="48"/>
          <w:lang w:val="en-US"/>
        </w:rPr>
      </w:pPr>
      <w:r w:rsidRPr="00526728">
        <w:rPr>
          <w:rFonts w:ascii="Times New Roman" w:eastAsia="Times New Roman" w:hAnsi="Times New Roman" w:cs="Times New Roman"/>
          <w:b/>
          <w:bCs/>
          <w:color w:val="0000CC"/>
          <w:sz w:val="28"/>
          <w:szCs w:val="48"/>
          <w:lang w:val="en-US"/>
        </w:rPr>
        <w:t>Profesor čuva uspomenu na poginulog asistenta</w:t>
      </w:r>
    </w:p>
    <w:p w:rsidR="00256685" w:rsidRPr="00526728" w:rsidRDefault="00256685" w:rsidP="00256685">
      <w:pPr>
        <w:spacing w:after="0" w:line="240" w:lineRule="auto"/>
        <w:jc w:val="both"/>
        <w:rPr>
          <w:rFonts w:ascii="Times New Roman" w:eastAsia="Times New Roman" w:hAnsi="Times New Roman" w:cs="Times New Roman"/>
          <w:bCs/>
          <w:color w:val="0000CC"/>
          <w:sz w:val="24"/>
          <w:szCs w:val="48"/>
          <w:lang w:val="en-US"/>
        </w:rPr>
      </w:pPr>
    </w:p>
    <w:p w:rsidR="00526728" w:rsidRDefault="005A7655" w:rsidP="00256685">
      <w:pPr>
        <w:spacing w:after="0" w:line="240" w:lineRule="auto"/>
        <w:jc w:val="both"/>
        <w:rPr>
          <w:rFonts w:ascii="Times New Roman" w:eastAsia="Times New Roman" w:hAnsi="Times New Roman" w:cs="Times New Roman"/>
          <w:bCs/>
          <w:sz w:val="24"/>
          <w:szCs w:val="48"/>
          <w:lang w:val="en-US"/>
        </w:rPr>
      </w:pPr>
      <w:r w:rsidRPr="00256685">
        <w:rPr>
          <w:rFonts w:ascii="Times New Roman" w:eastAsia="Times New Roman" w:hAnsi="Times New Roman" w:cs="Times New Roman"/>
          <w:bCs/>
          <w:sz w:val="24"/>
          <w:szCs w:val="48"/>
          <w:lang w:val="en-US"/>
        </w:rPr>
        <w:drawing>
          <wp:anchor distT="0" distB="0" distL="114300" distR="114300" simplePos="0" relativeHeight="251666432" behindDoc="0" locked="0" layoutInCell="1" allowOverlap="1" wp14:anchorId="1E7480A8" wp14:editId="76785C4F">
            <wp:simplePos x="0" y="0"/>
            <wp:positionH relativeFrom="column">
              <wp:posOffset>3710305</wp:posOffset>
            </wp:positionH>
            <wp:positionV relativeFrom="paragraph">
              <wp:posOffset>208280</wp:posOffset>
            </wp:positionV>
            <wp:extent cx="2213610" cy="1473835"/>
            <wp:effectExtent l="0" t="0" r="0" b="0"/>
            <wp:wrapSquare wrapText="bothSides"/>
            <wp:docPr id="10" name="Picture 10" descr="http://www.blic.rs/data/images/2015-08-27/659091_novi-sad-285-profesor-ilija-kovacevic-foto-nenad-mihajlovic_ff.jpg?ver=144070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8-27/659091_novi-sad-285-profesor-ilija-kovacevic-foto-nenad-mihajlovic_ff.jpg?ver=1440701846"/>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13610" cy="1473835"/>
                    </a:xfrm>
                    <a:prstGeom prst="rect">
                      <a:avLst/>
                    </a:prstGeom>
                    <a:noFill/>
                    <a:ln>
                      <a:noFill/>
                    </a:ln>
                  </pic:spPr>
                </pic:pic>
              </a:graphicData>
            </a:graphic>
            <wp14:sizeRelH relativeFrom="page">
              <wp14:pctWidth>0</wp14:pctWidth>
            </wp14:sizeRelH>
            <wp14:sizeRelV relativeFrom="page">
              <wp14:pctHeight>0</wp14:pctHeight>
            </wp14:sizeRelV>
          </wp:anchor>
        </w:drawing>
      </w:r>
      <w:r w:rsidR="00256685">
        <w:rPr>
          <w:rFonts w:ascii="Times New Roman" w:eastAsia="Times New Roman" w:hAnsi="Times New Roman" w:cs="Times New Roman"/>
          <w:bCs/>
          <w:sz w:val="24"/>
          <w:szCs w:val="48"/>
          <w:lang w:val="en-US"/>
        </w:rPr>
        <w:tab/>
      </w:r>
      <w:r w:rsidR="00256685" w:rsidRPr="00256685">
        <w:rPr>
          <w:rFonts w:ascii="Times New Roman" w:eastAsia="Times New Roman" w:hAnsi="Times New Roman" w:cs="Times New Roman"/>
          <w:bCs/>
          <w:sz w:val="24"/>
          <w:szCs w:val="48"/>
          <w:lang w:val="en-US"/>
        </w:rPr>
        <w:t>Profesor Ilija Kovačević na svaku svoju knjigu stavi posvetu Momčilu Novkoviću, njegovom asistentu koji je poginuo u udesu pre 14 godina.</w:t>
      </w:r>
      <w:r w:rsidR="00256685">
        <w:rPr>
          <w:rFonts w:ascii="Times New Roman" w:eastAsia="Times New Roman" w:hAnsi="Times New Roman" w:cs="Times New Roman"/>
          <w:bCs/>
          <w:sz w:val="24"/>
          <w:szCs w:val="48"/>
          <w:lang w:val="en-US"/>
        </w:rPr>
        <w:t xml:space="preserve"> </w:t>
      </w:r>
      <w:r w:rsidR="00256685" w:rsidRPr="00256685">
        <w:rPr>
          <w:rFonts w:ascii="Times New Roman" w:eastAsia="Times New Roman" w:hAnsi="Times New Roman" w:cs="Times New Roman"/>
          <w:bCs/>
          <w:sz w:val="24"/>
          <w:szCs w:val="48"/>
          <w:lang w:val="en-US"/>
        </w:rPr>
        <w:t>U Srbiji verovatno ne postoji profesor kao Ilija Kovačević, redovni profesor na Katedri za matematiku Fakulteta tehničkih nauka u Novom Sadu. Ali ne zbog toga što je godinama najomiljeniji predavač na FTN i jedan od naših najboljih matematičara. Ilija je čovek koji je svojih poslednjih 14 godina posvetio tome da se ne zaboravi ime njegovog nekadašnjeg saradnika Momčila Novkovića. Ovaj mladi stručnjak tragično je nastradao u saobraćajnoj nesreći 2001. godine, na dan kada mu je odobren doktorat.</w:t>
      </w:r>
    </w:p>
    <w:p w:rsidR="00526728" w:rsidRDefault="00526728" w:rsidP="00256685">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256685" w:rsidRPr="00256685">
        <w:rPr>
          <w:rFonts w:ascii="Times New Roman" w:eastAsia="Times New Roman" w:hAnsi="Times New Roman" w:cs="Times New Roman"/>
          <w:bCs/>
          <w:sz w:val="24"/>
          <w:szCs w:val="48"/>
          <w:lang w:val="en-US"/>
        </w:rPr>
        <w:t>- Ušao je u način mog razmišljanja. Sve sam mogao da mu poverim. Bio je vrhunski stručnjak, požrtvovan i jedan od omiljenih asistenata na ovom fakultetu. Kada su mi javili da je poginuo, kao da mi je neko desnu ruku otkinuo - kaže Kovačević. Na njegovu inicijativu Novković je u rodnom Vrbasu 2003. dobio ulicu, a godinu dana kasnije i bistu.</w:t>
      </w:r>
      <w:r>
        <w:rPr>
          <w:rFonts w:ascii="Times New Roman" w:eastAsia="Times New Roman" w:hAnsi="Times New Roman" w:cs="Times New Roman"/>
          <w:bCs/>
          <w:sz w:val="24"/>
          <w:szCs w:val="48"/>
          <w:lang w:val="en-US"/>
        </w:rPr>
        <w:t xml:space="preserve"> </w:t>
      </w:r>
      <w:r w:rsidR="00256685" w:rsidRPr="00256685">
        <w:rPr>
          <w:rFonts w:ascii="Times New Roman" w:eastAsia="Times New Roman" w:hAnsi="Times New Roman" w:cs="Times New Roman"/>
          <w:bCs/>
          <w:sz w:val="24"/>
          <w:szCs w:val="48"/>
          <w:lang w:val="en-US"/>
        </w:rPr>
        <w:t>Prijateljstvo je, kaže, krenulo 1991. kada je Kovačević bio prodekan za nastavu, a Novković sudent prodekan. Iako je završio mašinstvo, Novković je želeo da magistrira matematiku, s kojom je neverovatno vladao, te ga je Kovačević usmerio na oblast „verovatnoća i statistike“.</w:t>
      </w:r>
    </w:p>
    <w:p w:rsidR="008D15E6" w:rsidRDefault="00526728" w:rsidP="00256685">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256685" w:rsidRPr="00256685">
        <w:rPr>
          <w:rFonts w:ascii="Times New Roman" w:eastAsia="Times New Roman" w:hAnsi="Times New Roman" w:cs="Times New Roman"/>
          <w:bCs/>
          <w:sz w:val="24"/>
          <w:szCs w:val="48"/>
          <w:lang w:val="en-US"/>
        </w:rPr>
        <w:t>Iako sam znao da je Novković iz siromašne familije, tek kad sam jednom otišao kod njega u Vrbas, shvatio sam koliko u stvari teško živi, priča profesor Kovačević. Zato je ubrzo organizovao donacije firmi i uz prijatelje iz građevinskog preduzeća „Budućnost“ Novkoviću kupio stan, ali mladi stručnjak nikada nije dočekao da se u njega preseli.</w:t>
      </w:r>
    </w:p>
    <w:p w:rsidR="00256685" w:rsidRDefault="00256685" w:rsidP="00256685">
      <w:pPr>
        <w:spacing w:after="0" w:line="240" w:lineRule="auto"/>
        <w:jc w:val="both"/>
        <w:rPr>
          <w:rFonts w:ascii="Times New Roman" w:eastAsia="Times New Roman" w:hAnsi="Times New Roman" w:cs="Times New Roman"/>
          <w:bCs/>
          <w:sz w:val="24"/>
          <w:szCs w:val="48"/>
          <w:lang w:val="en-US"/>
        </w:rPr>
      </w:pPr>
    </w:p>
    <w:p w:rsidR="005A7655" w:rsidRPr="005A7655" w:rsidRDefault="005A7655" w:rsidP="005A7655">
      <w:pPr>
        <w:spacing w:after="0" w:line="240" w:lineRule="auto"/>
        <w:jc w:val="center"/>
        <w:rPr>
          <w:rFonts w:ascii="Times New Roman" w:eastAsia="Times New Roman" w:hAnsi="Times New Roman" w:cs="Times New Roman"/>
          <w:b/>
          <w:bCs/>
          <w:color w:val="0000CC"/>
          <w:sz w:val="28"/>
          <w:szCs w:val="48"/>
          <w:lang w:val="en-US"/>
        </w:rPr>
      </w:pPr>
      <w:r w:rsidRPr="005A7655">
        <w:rPr>
          <w:rFonts w:ascii="Times New Roman" w:eastAsia="Times New Roman" w:hAnsi="Times New Roman" w:cs="Times New Roman"/>
          <w:b/>
          <w:bCs/>
          <w:color w:val="0000CC"/>
          <w:sz w:val="28"/>
          <w:szCs w:val="48"/>
          <w:lang w:val="en-US"/>
        </w:rPr>
        <w:t>Stara Pazova: Konkurs za regresiranje prevoza učenika i studenata</w:t>
      </w:r>
    </w:p>
    <w:p w:rsidR="005A7655" w:rsidRDefault="005A7655" w:rsidP="005A7655">
      <w:pPr>
        <w:spacing w:after="0" w:line="240" w:lineRule="auto"/>
        <w:jc w:val="both"/>
        <w:rPr>
          <w:rFonts w:ascii="Times New Roman" w:eastAsia="Times New Roman" w:hAnsi="Times New Roman" w:cs="Times New Roman"/>
          <w:bCs/>
          <w:sz w:val="24"/>
          <w:szCs w:val="48"/>
          <w:lang w:val="en-US"/>
        </w:rPr>
      </w:pPr>
    </w:p>
    <w:p w:rsidR="005A7655" w:rsidRPr="005A7655" w:rsidRDefault="005A7655" w:rsidP="005A7655">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5A7655">
        <w:rPr>
          <w:rFonts w:ascii="Times New Roman" w:eastAsia="Times New Roman" w:hAnsi="Times New Roman" w:cs="Times New Roman"/>
          <w:bCs/>
          <w:sz w:val="24"/>
          <w:szCs w:val="48"/>
          <w:lang w:val="en-US"/>
        </w:rPr>
        <w:t>Opština Stara Pazova otvorila je Javni konkurs za regresiranje troškova prevoza učenika i studenata za 2015. godinu. Konurs za ostvarivanje ovog prava otvoren je do 17. septembra.</w:t>
      </w:r>
      <w:r>
        <w:rPr>
          <w:rFonts w:ascii="Times New Roman" w:eastAsia="Times New Roman" w:hAnsi="Times New Roman" w:cs="Times New Roman"/>
          <w:bCs/>
          <w:sz w:val="24"/>
          <w:szCs w:val="48"/>
          <w:lang w:val="en-US"/>
        </w:rPr>
        <w:t xml:space="preserve"> </w:t>
      </w:r>
      <w:r w:rsidRPr="005A7655">
        <w:rPr>
          <w:rFonts w:ascii="Times New Roman" w:eastAsia="Times New Roman" w:hAnsi="Times New Roman" w:cs="Times New Roman"/>
          <w:bCs/>
          <w:sz w:val="24"/>
          <w:szCs w:val="48"/>
          <w:lang w:val="en-US"/>
        </w:rPr>
        <w:t xml:space="preserve">Pravo na regresiranje troškova prevoza imaju učenici i studenti koji imaju prebivalište, odnosno boravište na teritoriji opštine Stara Pazova i pohađaju srednju školu ili fakultet čiji je osnivač </w:t>
      </w:r>
      <w:r w:rsidRPr="005A7655">
        <w:rPr>
          <w:rFonts w:ascii="Times New Roman" w:eastAsia="Times New Roman" w:hAnsi="Times New Roman" w:cs="Times New Roman"/>
          <w:bCs/>
          <w:sz w:val="24"/>
          <w:szCs w:val="48"/>
          <w:lang w:val="en-US"/>
        </w:rPr>
        <w:lastRenderedPageBreak/>
        <w:t>Republika Srbija, Autonomna pokrajina Vojvodina ili jedinica lokalne samouprave.</w:t>
      </w:r>
      <w:r>
        <w:rPr>
          <w:rFonts w:ascii="Times New Roman" w:eastAsia="Times New Roman" w:hAnsi="Times New Roman" w:cs="Times New Roman"/>
          <w:bCs/>
          <w:sz w:val="24"/>
          <w:szCs w:val="48"/>
          <w:lang w:val="en-US"/>
        </w:rPr>
        <w:t xml:space="preserve"> </w:t>
      </w:r>
      <w:r w:rsidRPr="005A7655">
        <w:rPr>
          <w:rFonts w:ascii="Times New Roman" w:eastAsia="Times New Roman" w:hAnsi="Times New Roman" w:cs="Times New Roman"/>
          <w:bCs/>
          <w:sz w:val="24"/>
          <w:szCs w:val="48"/>
          <w:lang w:val="en-US"/>
        </w:rPr>
        <w:t>Informacije o uslovima, potrebnoj dokumentaciji i načinu prijave na Konkurs mogu se pronaći na zvaničnoj internet </w:t>
      </w:r>
      <w:r w:rsidRPr="00F87B64">
        <w:rPr>
          <w:rFonts w:ascii="Times New Roman" w:eastAsia="Times New Roman" w:hAnsi="Times New Roman" w:cs="Times New Roman"/>
          <w:bCs/>
          <w:sz w:val="24"/>
          <w:szCs w:val="48"/>
          <w:lang w:val="en-US"/>
        </w:rPr>
        <w:t>prezentaciji</w:t>
      </w:r>
      <w:r w:rsidRPr="005A7655">
        <w:rPr>
          <w:rFonts w:ascii="Times New Roman" w:eastAsia="Times New Roman" w:hAnsi="Times New Roman" w:cs="Times New Roman"/>
          <w:bCs/>
          <w:sz w:val="24"/>
          <w:szCs w:val="48"/>
          <w:lang w:val="en-US"/>
        </w:rPr>
        <w:t> Opštine Stara Pazova.</w:t>
      </w:r>
      <w:r>
        <w:rPr>
          <w:rFonts w:ascii="Times New Roman" w:eastAsia="Times New Roman" w:hAnsi="Times New Roman" w:cs="Times New Roman"/>
          <w:bCs/>
          <w:sz w:val="24"/>
          <w:szCs w:val="48"/>
          <w:lang w:val="en-US"/>
        </w:rPr>
        <w:t xml:space="preserve"> </w:t>
      </w:r>
      <w:r w:rsidRPr="005A7655">
        <w:rPr>
          <w:rFonts w:ascii="Times New Roman" w:eastAsia="Times New Roman" w:hAnsi="Times New Roman" w:cs="Times New Roman"/>
          <w:bCs/>
          <w:sz w:val="24"/>
          <w:szCs w:val="48"/>
          <w:lang w:val="en-US"/>
        </w:rPr>
        <w:t>Ovde se može preuzeti i obrazac prijave na Konkurs.</w:t>
      </w:r>
    </w:p>
    <w:p w:rsidR="005A7655" w:rsidRDefault="005A7655" w:rsidP="00256685">
      <w:pPr>
        <w:spacing w:after="0" w:line="240" w:lineRule="auto"/>
        <w:jc w:val="both"/>
        <w:rPr>
          <w:rFonts w:ascii="Times New Roman" w:eastAsia="Times New Roman" w:hAnsi="Times New Roman" w:cs="Times New Roman"/>
          <w:bCs/>
          <w:sz w:val="24"/>
          <w:szCs w:val="48"/>
          <w:lang w:val="en-US"/>
        </w:rPr>
      </w:pPr>
    </w:p>
    <w:p w:rsidR="00CC3ADB" w:rsidRPr="005A7655" w:rsidRDefault="00CC3ADB" w:rsidP="00CC3ADB">
      <w:pPr>
        <w:spacing w:after="0" w:line="240" w:lineRule="auto"/>
        <w:jc w:val="center"/>
        <w:rPr>
          <w:rFonts w:ascii="Times New Roman" w:eastAsia="Times New Roman" w:hAnsi="Times New Roman" w:cs="Times New Roman"/>
          <w:b/>
          <w:bCs/>
          <w:color w:val="0000CC"/>
          <w:sz w:val="28"/>
          <w:szCs w:val="48"/>
          <w:lang w:val="en-US"/>
        </w:rPr>
      </w:pPr>
      <w:r w:rsidRPr="005A7655">
        <w:rPr>
          <w:rFonts w:ascii="Times New Roman" w:eastAsia="Times New Roman" w:hAnsi="Times New Roman" w:cs="Times New Roman"/>
          <w:b/>
          <w:bCs/>
          <w:color w:val="0000CC"/>
          <w:sz w:val="28"/>
          <w:szCs w:val="48"/>
          <w:lang w:val="en-US"/>
        </w:rPr>
        <w:t>Bošnjaci govore bosanskim jezikom</w:t>
      </w:r>
    </w:p>
    <w:p w:rsidR="00CC3ADB" w:rsidRPr="00CC3ADB" w:rsidRDefault="00CC3ADB" w:rsidP="00CC3ADB">
      <w:pPr>
        <w:spacing w:after="0" w:line="240" w:lineRule="auto"/>
        <w:jc w:val="both"/>
        <w:rPr>
          <w:rFonts w:ascii="Times New Roman" w:eastAsia="Times New Roman" w:hAnsi="Times New Roman" w:cs="Times New Roman"/>
          <w:bCs/>
          <w:sz w:val="24"/>
          <w:szCs w:val="48"/>
          <w:lang w:val="en-US"/>
        </w:rPr>
      </w:pPr>
    </w:p>
    <w:p w:rsidR="00CC3ADB" w:rsidRPr="00CC3ADB" w:rsidRDefault="00CC3ADB" w:rsidP="00CC3ADB">
      <w:pPr>
        <w:spacing w:after="0" w:line="240" w:lineRule="auto"/>
        <w:jc w:val="both"/>
        <w:rPr>
          <w:rFonts w:ascii="Times New Roman" w:eastAsia="Times New Roman" w:hAnsi="Times New Roman" w:cs="Times New Roman"/>
          <w:bCs/>
          <w:sz w:val="24"/>
          <w:szCs w:val="48"/>
          <w:lang w:val="en-US"/>
        </w:rPr>
      </w:pPr>
      <w:r w:rsidRPr="00CC3ADB">
        <w:rPr>
          <w:rFonts w:ascii="Times New Roman" w:eastAsia="Times New Roman" w:hAnsi="Times New Roman" w:cs="Times New Roman"/>
          <w:bCs/>
          <w:sz w:val="24"/>
          <w:szCs w:val="48"/>
          <w:lang w:val="en-US"/>
        </w:rPr>
        <w:tab/>
        <w:t>Bošnjačka akademija nauka i umjetnosti (BANU) oglasila se povodom nedavne izjave Odbora za standardizaciju srpskog jezik pri Srpskoj akademije nauka i umetnosti (SANU). Bošnjačka akademija nauka i umjetnosti ocenila je negiranje bosanskog jezika političkim kriminalnim činom SANU.  "SANU bi, po prirodi akademije kao institucije duboke utemeljenosti i sigurnosti u iskazima o stvarima kojima se bavi, trebalo strogo da vodi računa o posljedicama koje impliciraju njene izjave. Ali njena najnovija izjava o imenovanju bosanskog jezika ne samo da ne vodi računa o utemeljenosti i istinitosti tih tvrdnji nego još manje vodi računa o moralnosti intencija koje sadrže njeni stavovi i o kriterijumima upotrebe nauke", navodi se u saopštenju.</w:t>
      </w:r>
    </w:p>
    <w:p w:rsidR="00256685" w:rsidRDefault="00256685" w:rsidP="00256685">
      <w:pPr>
        <w:spacing w:after="0" w:line="240" w:lineRule="auto"/>
        <w:jc w:val="both"/>
        <w:rPr>
          <w:rFonts w:ascii="Times New Roman" w:eastAsia="Times New Roman" w:hAnsi="Times New Roman" w:cs="Times New Roman"/>
          <w:bCs/>
          <w:sz w:val="24"/>
          <w:szCs w:val="48"/>
          <w:lang w:val="en-US"/>
        </w:rPr>
      </w:pPr>
    </w:p>
    <w:p w:rsidR="008D15E6" w:rsidRPr="00526728" w:rsidRDefault="008D15E6" w:rsidP="008D15E6">
      <w:pPr>
        <w:spacing w:after="0" w:line="240" w:lineRule="auto"/>
        <w:jc w:val="center"/>
        <w:rPr>
          <w:rFonts w:ascii="Times New Roman" w:eastAsia="Times New Roman" w:hAnsi="Times New Roman" w:cs="Times New Roman"/>
          <w:b/>
          <w:bCs/>
          <w:color w:val="0000CC"/>
          <w:sz w:val="28"/>
          <w:szCs w:val="48"/>
          <w:lang w:val="en-US"/>
        </w:rPr>
      </w:pPr>
      <w:r w:rsidRPr="00526728">
        <w:rPr>
          <w:rFonts w:ascii="Times New Roman" w:eastAsia="Times New Roman" w:hAnsi="Times New Roman" w:cs="Times New Roman"/>
          <w:b/>
          <w:bCs/>
          <w:color w:val="0000CC"/>
          <w:sz w:val="28"/>
          <w:szCs w:val="48"/>
          <w:lang w:val="en-US"/>
        </w:rPr>
        <w:t>Čo</w:t>
      </w:r>
      <w:r w:rsidRPr="00526728">
        <w:rPr>
          <w:rFonts w:ascii="Times New Roman" w:eastAsia="Times New Roman" w:hAnsi="Times New Roman" w:cs="Times New Roman"/>
          <w:b/>
          <w:bCs/>
          <w:color w:val="0000CC"/>
          <w:sz w:val="28"/>
          <w:szCs w:val="48"/>
          <w:lang w:val="en-US"/>
        </w:rPr>
        <w:softHyphen/>
        <w:t>ba</w:t>
      </w:r>
      <w:r w:rsidRPr="00526728">
        <w:rPr>
          <w:rFonts w:ascii="Times New Roman" w:eastAsia="Times New Roman" w:hAnsi="Times New Roman" w:cs="Times New Roman"/>
          <w:b/>
          <w:bCs/>
          <w:color w:val="0000CC"/>
          <w:sz w:val="28"/>
          <w:szCs w:val="48"/>
          <w:lang w:val="en-US"/>
        </w:rPr>
        <w:softHyphen/>
        <w:t>nin do</w:t>
      </w:r>
      <w:r w:rsidRPr="00526728">
        <w:rPr>
          <w:rFonts w:ascii="Times New Roman" w:eastAsia="Times New Roman" w:hAnsi="Times New Roman" w:cs="Times New Roman"/>
          <w:b/>
          <w:bCs/>
          <w:color w:val="0000CC"/>
          <w:sz w:val="28"/>
          <w:szCs w:val="48"/>
          <w:lang w:val="en-US"/>
        </w:rPr>
        <w:softHyphen/>
        <w:t>bio ot</w:t>
      </w:r>
      <w:r w:rsidRPr="00526728">
        <w:rPr>
          <w:rFonts w:ascii="Times New Roman" w:eastAsia="Times New Roman" w:hAnsi="Times New Roman" w:cs="Times New Roman"/>
          <w:b/>
          <w:bCs/>
          <w:color w:val="0000CC"/>
          <w:sz w:val="28"/>
          <w:szCs w:val="48"/>
          <w:lang w:val="en-US"/>
        </w:rPr>
        <w:softHyphen/>
        <w:t>kaz zbog tek</w:t>
      </w:r>
      <w:r w:rsidRPr="00526728">
        <w:rPr>
          <w:rFonts w:ascii="Times New Roman" w:eastAsia="Times New Roman" w:hAnsi="Times New Roman" w:cs="Times New Roman"/>
          <w:b/>
          <w:bCs/>
          <w:color w:val="0000CC"/>
          <w:sz w:val="28"/>
          <w:szCs w:val="48"/>
          <w:lang w:val="en-US"/>
        </w:rPr>
        <w:softHyphen/>
        <w:t>sta u „Po</w:t>
      </w:r>
      <w:r w:rsidRPr="00526728">
        <w:rPr>
          <w:rFonts w:ascii="Times New Roman" w:eastAsia="Times New Roman" w:hAnsi="Times New Roman" w:cs="Times New Roman"/>
          <w:b/>
          <w:bCs/>
          <w:color w:val="0000CC"/>
          <w:sz w:val="28"/>
          <w:szCs w:val="48"/>
          <w:lang w:val="en-US"/>
        </w:rPr>
        <w:softHyphen/>
        <w:t>li</w:t>
      </w:r>
      <w:r w:rsidRPr="00526728">
        <w:rPr>
          <w:rFonts w:ascii="Times New Roman" w:eastAsia="Times New Roman" w:hAnsi="Times New Roman" w:cs="Times New Roman"/>
          <w:b/>
          <w:bCs/>
          <w:color w:val="0000CC"/>
          <w:sz w:val="28"/>
          <w:szCs w:val="48"/>
          <w:lang w:val="en-US"/>
        </w:rPr>
        <w:softHyphen/>
        <w:t>ti</w:t>
      </w:r>
      <w:r w:rsidRPr="00526728">
        <w:rPr>
          <w:rFonts w:ascii="Times New Roman" w:eastAsia="Times New Roman" w:hAnsi="Times New Roman" w:cs="Times New Roman"/>
          <w:b/>
          <w:bCs/>
          <w:color w:val="0000CC"/>
          <w:sz w:val="28"/>
          <w:szCs w:val="48"/>
          <w:lang w:val="en-US"/>
        </w:rPr>
        <w:softHyphen/>
        <w:t>ci”</w:t>
      </w:r>
    </w:p>
    <w:p w:rsidR="008D15E6" w:rsidRPr="008D15E6" w:rsidRDefault="008D15E6" w:rsidP="008D15E6">
      <w:pPr>
        <w:spacing w:after="0" w:line="240" w:lineRule="auto"/>
        <w:jc w:val="both"/>
        <w:rPr>
          <w:rFonts w:ascii="Times New Roman" w:eastAsia="Times New Roman" w:hAnsi="Times New Roman" w:cs="Times New Roman"/>
          <w:bCs/>
          <w:sz w:val="24"/>
          <w:szCs w:val="48"/>
          <w:lang w:val="en-US"/>
        </w:rPr>
      </w:pPr>
    </w:p>
    <w:p w:rsidR="00526728" w:rsidRDefault="008D15E6" w:rsidP="008D15E6">
      <w:pPr>
        <w:spacing w:after="0" w:line="240" w:lineRule="auto"/>
        <w:jc w:val="both"/>
        <w:rPr>
          <w:rFonts w:ascii="Times New Roman" w:eastAsia="Times New Roman" w:hAnsi="Times New Roman" w:cs="Times New Roman"/>
          <w:bCs/>
          <w:sz w:val="24"/>
          <w:szCs w:val="48"/>
          <w:lang w:val="en-US"/>
        </w:rPr>
      </w:pPr>
      <w:r w:rsidRPr="005A7655">
        <w:rPr>
          <w:rFonts w:ascii="Times New Roman" w:eastAsia="Times New Roman" w:hAnsi="Times New Roman" w:cs="Times New Roman"/>
          <w:bCs/>
          <w:color w:val="0000CC"/>
          <w:sz w:val="24"/>
          <w:szCs w:val="48"/>
          <w:lang w:val="en-US"/>
        </w:rPr>
        <w:drawing>
          <wp:anchor distT="0" distB="0" distL="114300" distR="114300" simplePos="0" relativeHeight="251663360" behindDoc="1" locked="0" layoutInCell="1" allowOverlap="1" wp14:anchorId="21BDC1B7" wp14:editId="07BD3E02">
            <wp:simplePos x="0" y="0"/>
            <wp:positionH relativeFrom="column">
              <wp:posOffset>3961765</wp:posOffset>
            </wp:positionH>
            <wp:positionV relativeFrom="paragraph">
              <wp:posOffset>265430</wp:posOffset>
            </wp:positionV>
            <wp:extent cx="1946275" cy="1459230"/>
            <wp:effectExtent l="0" t="0" r="0" b="7620"/>
            <wp:wrapTight wrapText="bothSides">
              <wp:wrapPolygon edited="0">
                <wp:start x="0" y="0"/>
                <wp:lineTo x="0" y="21431"/>
                <wp:lineTo x="21353" y="21431"/>
                <wp:lineTo x="21353" y="0"/>
                <wp:lineTo x="0" y="0"/>
              </wp:wrapPolygon>
            </wp:wrapTight>
            <wp:docPr id="4" name="Picture 4" descr="http://static.politika.co.rs/uploads/rubrike/336884/i/1/cobanin%20Dragan%20Pavlovic%20koji%20je%20dobio%20otka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tatic.politika.co.rs/uploads/rubrike/336884/i/1/cobanin%20Dragan%20Pavlovic%20koji%20je%20dobio%20otkaz.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46275" cy="1459230"/>
                    </a:xfrm>
                    <a:prstGeom prst="rect">
                      <a:avLst/>
                    </a:prstGeom>
                    <a:noFill/>
                    <a:ln>
                      <a:noFill/>
                    </a:ln>
                  </pic:spPr>
                </pic:pic>
              </a:graphicData>
            </a:graphic>
            <wp14:sizeRelH relativeFrom="page">
              <wp14:pctWidth>0</wp14:pctWidth>
            </wp14:sizeRelH>
            <wp14:sizeRelV relativeFrom="page">
              <wp14:pctHeight>0</wp14:pctHeight>
            </wp14:sizeRelV>
          </wp:anchor>
        </w:drawing>
      </w:r>
      <w:r w:rsidR="00526728">
        <w:rPr>
          <w:rFonts w:ascii="Times New Roman" w:eastAsia="Times New Roman" w:hAnsi="Times New Roman" w:cs="Times New Roman"/>
          <w:bCs/>
          <w:sz w:val="24"/>
          <w:szCs w:val="48"/>
          <w:lang w:val="en-US"/>
        </w:rPr>
        <w:tab/>
      </w:r>
      <w:r w:rsidRPr="008D15E6">
        <w:rPr>
          <w:rFonts w:ascii="Times New Roman" w:eastAsia="Times New Roman" w:hAnsi="Times New Roman" w:cs="Times New Roman"/>
          <w:bCs/>
          <w:sz w:val="24"/>
          <w:szCs w:val="48"/>
          <w:lang w:val="en-US"/>
        </w:rPr>
        <w:t>Dra</w:t>
      </w:r>
      <w:r w:rsidRPr="008D15E6">
        <w:rPr>
          <w:rFonts w:ascii="Times New Roman" w:eastAsia="Times New Roman" w:hAnsi="Times New Roman" w:cs="Times New Roman"/>
          <w:bCs/>
          <w:sz w:val="24"/>
          <w:szCs w:val="48"/>
          <w:lang w:val="en-US"/>
        </w:rPr>
        <w:softHyphen/>
        <w:t>gan Pa</w:t>
      </w:r>
      <w:r w:rsidRPr="008D15E6">
        <w:rPr>
          <w:rFonts w:ascii="Times New Roman" w:eastAsia="Times New Roman" w:hAnsi="Times New Roman" w:cs="Times New Roman"/>
          <w:bCs/>
          <w:sz w:val="24"/>
          <w:szCs w:val="48"/>
          <w:lang w:val="en-US"/>
        </w:rPr>
        <w:softHyphen/>
        <w:t>vlo</w:t>
      </w:r>
      <w:r w:rsidRPr="008D15E6">
        <w:rPr>
          <w:rFonts w:ascii="Times New Roman" w:eastAsia="Times New Roman" w:hAnsi="Times New Roman" w:cs="Times New Roman"/>
          <w:bCs/>
          <w:sz w:val="24"/>
          <w:szCs w:val="48"/>
          <w:lang w:val="en-US"/>
        </w:rPr>
        <w:softHyphen/>
        <w:t>vić, mo</w:t>
      </w:r>
      <w:r w:rsidRPr="008D15E6">
        <w:rPr>
          <w:rFonts w:ascii="Times New Roman" w:eastAsia="Times New Roman" w:hAnsi="Times New Roman" w:cs="Times New Roman"/>
          <w:bCs/>
          <w:sz w:val="24"/>
          <w:szCs w:val="48"/>
          <w:lang w:val="en-US"/>
        </w:rPr>
        <w:softHyphen/>
        <w:t>mak iz se</w:t>
      </w:r>
      <w:r w:rsidRPr="008D15E6">
        <w:rPr>
          <w:rFonts w:ascii="Times New Roman" w:eastAsia="Times New Roman" w:hAnsi="Times New Roman" w:cs="Times New Roman"/>
          <w:bCs/>
          <w:sz w:val="24"/>
          <w:szCs w:val="48"/>
          <w:lang w:val="en-US"/>
        </w:rPr>
        <w:softHyphen/>
        <w:t>la Bo</w:t>
      </w:r>
      <w:r w:rsidRPr="008D15E6">
        <w:rPr>
          <w:rFonts w:ascii="Times New Roman" w:eastAsia="Times New Roman" w:hAnsi="Times New Roman" w:cs="Times New Roman"/>
          <w:bCs/>
          <w:sz w:val="24"/>
          <w:szCs w:val="48"/>
          <w:lang w:val="en-US"/>
        </w:rPr>
        <w:softHyphen/>
        <w:t>ča</w:t>
      </w:r>
      <w:r w:rsidRPr="008D15E6">
        <w:rPr>
          <w:rFonts w:ascii="Times New Roman" w:eastAsia="Times New Roman" w:hAnsi="Times New Roman" w:cs="Times New Roman"/>
          <w:bCs/>
          <w:sz w:val="24"/>
          <w:szCs w:val="48"/>
          <w:lang w:val="en-US"/>
        </w:rPr>
        <w:softHyphen/>
        <w:t>ra u op</w:t>
      </w:r>
      <w:r w:rsidRPr="008D15E6">
        <w:rPr>
          <w:rFonts w:ascii="Times New Roman" w:eastAsia="Times New Roman" w:hAnsi="Times New Roman" w:cs="Times New Roman"/>
          <w:bCs/>
          <w:sz w:val="24"/>
          <w:szCs w:val="48"/>
          <w:lang w:val="en-US"/>
        </w:rPr>
        <w:softHyphen/>
        <w:t>šti</w:t>
      </w:r>
      <w:r w:rsidRPr="008D15E6">
        <w:rPr>
          <w:rFonts w:ascii="Times New Roman" w:eastAsia="Times New Roman" w:hAnsi="Times New Roman" w:cs="Times New Roman"/>
          <w:bCs/>
          <w:sz w:val="24"/>
          <w:szCs w:val="48"/>
          <w:lang w:val="en-US"/>
        </w:rPr>
        <w:softHyphen/>
        <w:t>ni No</w:t>
      </w:r>
      <w:r w:rsidRPr="008D15E6">
        <w:rPr>
          <w:rFonts w:ascii="Times New Roman" w:eastAsia="Times New Roman" w:hAnsi="Times New Roman" w:cs="Times New Roman"/>
          <w:bCs/>
          <w:sz w:val="24"/>
          <w:szCs w:val="48"/>
          <w:lang w:val="en-US"/>
        </w:rPr>
        <w:softHyphen/>
        <w:t>vi Be</w:t>
      </w:r>
      <w:r w:rsidRPr="008D15E6">
        <w:rPr>
          <w:rFonts w:ascii="Times New Roman" w:eastAsia="Times New Roman" w:hAnsi="Times New Roman" w:cs="Times New Roman"/>
          <w:bCs/>
          <w:sz w:val="24"/>
          <w:szCs w:val="48"/>
          <w:lang w:val="en-US"/>
        </w:rPr>
        <w:softHyphen/>
        <w:t>čej, ko</w:t>
      </w:r>
      <w:r w:rsidRPr="008D15E6">
        <w:rPr>
          <w:rFonts w:ascii="Times New Roman" w:eastAsia="Times New Roman" w:hAnsi="Times New Roman" w:cs="Times New Roman"/>
          <w:bCs/>
          <w:sz w:val="24"/>
          <w:szCs w:val="48"/>
          <w:lang w:val="en-US"/>
        </w:rPr>
        <w:softHyphen/>
        <w:t>ji je u osnov</w:t>
      </w:r>
      <w:r w:rsidRPr="008D15E6">
        <w:rPr>
          <w:rFonts w:ascii="Times New Roman" w:eastAsia="Times New Roman" w:hAnsi="Times New Roman" w:cs="Times New Roman"/>
          <w:bCs/>
          <w:sz w:val="24"/>
          <w:szCs w:val="48"/>
          <w:lang w:val="en-US"/>
        </w:rPr>
        <w:softHyphen/>
        <w:t>noj ško</w:t>
      </w:r>
      <w:r w:rsidRPr="008D15E6">
        <w:rPr>
          <w:rFonts w:ascii="Times New Roman" w:eastAsia="Times New Roman" w:hAnsi="Times New Roman" w:cs="Times New Roman"/>
          <w:bCs/>
          <w:sz w:val="24"/>
          <w:szCs w:val="48"/>
          <w:lang w:val="en-US"/>
        </w:rPr>
        <w:softHyphen/>
        <w:t>li bio đak ge</w:t>
      </w:r>
      <w:r w:rsidRPr="008D15E6">
        <w:rPr>
          <w:rFonts w:ascii="Times New Roman" w:eastAsia="Times New Roman" w:hAnsi="Times New Roman" w:cs="Times New Roman"/>
          <w:bCs/>
          <w:sz w:val="24"/>
          <w:szCs w:val="48"/>
          <w:lang w:val="en-US"/>
        </w:rPr>
        <w:softHyphen/>
        <w:t>ne</w:t>
      </w:r>
      <w:r w:rsidRPr="008D15E6">
        <w:rPr>
          <w:rFonts w:ascii="Times New Roman" w:eastAsia="Times New Roman" w:hAnsi="Times New Roman" w:cs="Times New Roman"/>
          <w:bCs/>
          <w:sz w:val="24"/>
          <w:szCs w:val="48"/>
          <w:lang w:val="en-US"/>
        </w:rPr>
        <w:softHyphen/>
        <w:t>ra</w:t>
      </w:r>
      <w:r w:rsidRPr="008D15E6">
        <w:rPr>
          <w:rFonts w:ascii="Times New Roman" w:eastAsia="Times New Roman" w:hAnsi="Times New Roman" w:cs="Times New Roman"/>
          <w:bCs/>
          <w:sz w:val="24"/>
          <w:szCs w:val="48"/>
          <w:lang w:val="en-US"/>
        </w:rPr>
        <w:softHyphen/>
        <w:t>ci</w:t>
      </w:r>
      <w:r w:rsidRPr="008D15E6">
        <w:rPr>
          <w:rFonts w:ascii="Times New Roman" w:eastAsia="Times New Roman" w:hAnsi="Times New Roman" w:cs="Times New Roman"/>
          <w:bCs/>
          <w:sz w:val="24"/>
          <w:szCs w:val="48"/>
          <w:lang w:val="en-US"/>
        </w:rPr>
        <w:softHyphen/>
        <w:t>je, da bi se, po</w:t>
      </w:r>
      <w:r w:rsidRPr="008D15E6">
        <w:rPr>
          <w:rFonts w:ascii="Times New Roman" w:eastAsia="Times New Roman" w:hAnsi="Times New Roman" w:cs="Times New Roman"/>
          <w:bCs/>
          <w:sz w:val="24"/>
          <w:szCs w:val="48"/>
          <w:lang w:val="en-US"/>
        </w:rPr>
        <w:softHyphen/>
        <w:t>što ga ži</w:t>
      </w:r>
      <w:r w:rsidRPr="008D15E6">
        <w:rPr>
          <w:rFonts w:ascii="Times New Roman" w:eastAsia="Times New Roman" w:hAnsi="Times New Roman" w:cs="Times New Roman"/>
          <w:bCs/>
          <w:sz w:val="24"/>
          <w:szCs w:val="48"/>
          <w:lang w:val="en-US"/>
        </w:rPr>
        <w:softHyphen/>
        <w:t>vot ni</w:t>
      </w:r>
      <w:r w:rsidRPr="008D15E6">
        <w:rPr>
          <w:rFonts w:ascii="Times New Roman" w:eastAsia="Times New Roman" w:hAnsi="Times New Roman" w:cs="Times New Roman"/>
          <w:bCs/>
          <w:sz w:val="24"/>
          <w:szCs w:val="48"/>
          <w:lang w:val="en-US"/>
        </w:rPr>
        <w:softHyphen/>
        <w:t>je ma</w:t>
      </w:r>
      <w:r w:rsidRPr="008D15E6">
        <w:rPr>
          <w:rFonts w:ascii="Times New Roman" w:eastAsia="Times New Roman" w:hAnsi="Times New Roman" w:cs="Times New Roman"/>
          <w:bCs/>
          <w:sz w:val="24"/>
          <w:szCs w:val="48"/>
          <w:lang w:val="en-US"/>
        </w:rPr>
        <w:softHyphen/>
        <w:t>zio, na</w:t>
      </w:r>
      <w:r w:rsidRPr="008D15E6">
        <w:rPr>
          <w:rFonts w:ascii="Times New Roman" w:eastAsia="Times New Roman" w:hAnsi="Times New Roman" w:cs="Times New Roman"/>
          <w:bCs/>
          <w:sz w:val="24"/>
          <w:szCs w:val="48"/>
          <w:lang w:val="en-US"/>
        </w:rPr>
        <w:softHyphen/>
        <w:t>šao na rad</w:t>
      </w:r>
      <w:r w:rsidRPr="008D15E6">
        <w:rPr>
          <w:rFonts w:ascii="Times New Roman" w:eastAsia="Times New Roman" w:hAnsi="Times New Roman" w:cs="Times New Roman"/>
          <w:bCs/>
          <w:sz w:val="24"/>
          <w:szCs w:val="48"/>
          <w:lang w:val="en-US"/>
        </w:rPr>
        <w:softHyphen/>
        <w:t>nom me</w:t>
      </w:r>
      <w:r w:rsidRPr="008D15E6">
        <w:rPr>
          <w:rFonts w:ascii="Times New Roman" w:eastAsia="Times New Roman" w:hAnsi="Times New Roman" w:cs="Times New Roman"/>
          <w:bCs/>
          <w:sz w:val="24"/>
          <w:szCs w:val="48"/>
          <w:lang w:val="en-US"/>
        </w:rPr>
        <w:softHyphen/>
        <w:t>stu čo</w:t>
      </w:r>
      <w:r w:rsidRPr="008D15E6">
        <w:rPr>
          <w:rFonts w:ascii="Times New Roman" w:eastAsia="Times New Roman" w:hAnsi="Times New Roman" w:cs="Times New Roman"/>
          <w:bCs/>
          <w:sz w:val="24"/>
          <w:szCs w:val="48"/>
          <w:lang w:val="en-US"/>
        </w:rPr>
        <w:softHyphen/>
        <w:t>ba</w:t>
      </w:r>
      <w:r w:rsidRPr="008D15E6">
        <w:rPr>
          <w:rFonts w:ascii="Times New Roman" w:eastAsia="Times New Roman" w:hAnsi="Times New Roman" w:cs="Times New Roman"/>
          <w:bCs/>
          <w:sz w:val="24"/>
          <w:szCs w:val="48"/>
          <w:lang w:val="en-US"/>
        </w:rPr>
        <w:softHyphen/>
        <w:t>ni</w:t>
      </w:r>
      <w:r w:rsidRPr="008D15E6">
        <w:rPr>
          <w:rFonts w:ascii="Times New Roman" w:eastAsia="Times New Roman" w:hAnsi="Times New Roman" w:cs="Times New Roman"/>
          <w:bCs/>
          <w:sz w:val="24"/>
          <w:szCs w:val="48"/>
          <w:lang w:val="en-US"/>
        </w:rPr>
        <w:softHyphen/>
        <w:t>na, o če</w:t>
      </w:r>
      <w:r w:rsidRPr="008D15E6">
        <w:rPr>
          <w:rFonts w:ascii="Times New Roman" w:eastAsia="Times New Roman" w:hAnsi="Times New Roman" w:cs="Times New Roman"/>
          <w:bCs/>
          <w:sz w:val="24"/>
          <w:szCs w:val="48"/>
          <w:lang w:val="en-US"/>
        </w:rPr>
        <w:softHyphen/>
        <w:t>mu je „Po</w:t>
      </w:r>
      <w:r w:rsidRPr="008D15E6">
        <w:rPr>
          <w:rFonts w:ascii="Times New Roman" w:eastAsia="Times New Roman" w:hAnsi="Times New Roman" w:cs="Times New Roman"/>
          <w:bCs/>
          <w:sz w:val="24"/>
          <w:szCs w:val="48"/>
          <w:lang w:val="en-US"/>
        </w:rPr>
        <w:softHyphen/>
        <w:t>li</w:t>
      </w:r>
      <w:r w:rsidRPr="008D15E6">
        <w:rPr>
          <w:rFonts w:ascii="Times New Roman" w:eastAsia="Times New Roman" w:hAnsi="Times New Roman" w:cs="Times New Roman"/>
          <w:bCs/>
          <w:sz w:val="24"/>
          <w:szCs w:val="48"/>
          <w:lang w:val="en-US"/>
        </w:rPr>
        <w:softHyphen/>
        <w:t>ti</w:t>
      </w:r>
      <w:r w:rsidRPr="008D15E6">
        <w:rPr>
          <w:rFonts w:ascii="Times New Roman" w:eastAsia="Times New Roman" w:hAnsi="Times New Roman" w:cs="Times New Roman"/>
          <w:bCs/>
          <w:sz w:val="24"/>
          <w:szCs w:val="48"/>
          <w:lang w:val="en-US"/>
        </w:rPr>
        <w:softHyphen/>
        <w:t>ka” ne</w:t>
      </w:r>
      <w:r w:rsidRPr="008D15E6">
        <w:rPr>
          <w:rFonts w:ascii="Times New Roman" w:eastAsia="Times New Roman" w:hAnsi="Times New Roman" w:cs="Times New Roman"/>
          <w:bCs/>
          <w:sz w:val="24"/>
          <w:szCs w:val="48"/>
          <w:lang w:val="en-US"/>
        </w:rPr>
        <w:softHyphen/>
        <w:t>dav</w:t>
      </w:r>
      <w:r w:rsidRPr="008D15E6">
        <w:rPr>
          <w:rFonts w:ascii="Times New Roman" w:eastAsia="Times New Roman" w:hAnsi="Times New Roman" w:cs="Times New Roman"/>
          <w:bCs/>
          <w:sz w:val="24"/>
          <w:szCs w:val="48"/>
          <w:lang w:val="en-US"/>
        </w:rPr>
        <w:softHyphen/>
        <w:t>no pi</w:t>
      </w:r>
      <w:r w:rsidRPr="008D15E6">
        <w:rPr>
          <w:rFonts w:ascii="Times New Roman" w:eastAsia="Times New Roman" w:hAnsi="Times New Roman" w:cs="Times New Roman"/>
          <w:bCs/>
          <w:sz w:val="24"/>
          <w:szCs w:val="48"/>
          <w:lang w:val="en-US"/>
        </w:rPr>
        <w:softHyphen/>
        <w:t>sa</w:t>
      </w:r>
      <w:r w:rsidRPr="008D15E6">
        <w:rPr>
          <w:rFonts w:ascii="Times New Roman" w:eastAsia="Times New Roman" w:hAnsi="Times New Roman" w:cs="Times New Roman"/>
          <w:bCs/>
          <w:sz w:val="24"/>
          <w:szCs w:val="48"/>
          <w:lang w:val="en-US"/>
        </w:rPr>
        <w:softHyphen/>
        <w:t>la, do</w:t>
      </w:r>
      <w:r w:rsidRPr="008D15E6">
        <w:rPr>
          <w:rFonts w:ascii="Times New Roman" w:eastAsia="Times New Roman" w:hAnsi="Times New Roman" w:cs="Times New Roman"/>
          <w:bCs/>
          <w:sz w:val="24"/>
          <w:szCs w:val="48"/>
          <w:lang w:val="en-US"/>
        </w:rPr>
        <w:softHyphen/>
        <w:t>bio je – ot</w:t>
      </w:r>
      <w:r w:rsidRPr="008D15E6">
        <w:rPr>
          <w:rFonts w:ascii="Times New Roman" w:eastAsia="Times New Roman" w:hAnsi="Times New Roman" w:cs="Times New Roman"/>
          <w:bCs/>
          <w:sz w:val="24"/>
          <w:szCs w:val="48"/>
          <w:lang w:val="en-US"/>
        </w:rPr>
        <w:softHyphen/>
        <w:t>kaz. Zbog tek</w:t>
      </w:r>
      <w:r w:rsidRPr="008D15E6">
        <w:rPr>
          <w:rFonts w:ascii="Times New Roman" w:eastAsia="Times New Roman" w:hAnsi="Times New Roman" w:cs="Times New Roman"/>
          <w:bCs/>
          <w:sz w:val="24"/>
          <w:szCs w:val="48"/>
          <w:lang w:val="en-US"/>
        </w:rPr>
        <w:softHyphen/>
        <w:t>sta u na</w:t>
      </w:r>
      <w:r w:rsidRPr="008D15E6">
        <w:rPr>
          <w:rFonts w:ascii="Times New Roman" w:eastAsia="Times New Roman" w:hAnsi="Times New Roman" w:cs="Times New Roman"/>
          <w:bCs/>
          <w:sz w:val="24"/>
          <w:szCs w:val="48"/>
          <w:lang w:val="en-US"/>
        </w:rPr>
        <w:softHyphen/>
        <w:t>šim no</w:t>
      </w:r>
      <w:r w:rsidRPr="008D15E6">
        <w:rPr>
          <w:rFonts w:ascii="Times New Roman" w:eastAsia="Times New Roman" w:hAnsi="Times New Roman" w:cs="Times New Roman"/>
          <w:bCs/>
          <w:sz w:val="24"/>
          <w:szCs w:val="48"/>
          <w:lang w:val="en-US"/>
        </w:rPr>
        <w:softHyphen/>
        <w:t>vi</w:t>
      </w:r>
      <w:r w:rsidRPr="008D15E6">
        <w:rPr>
          <w:rFonts w:ascii="Times New Roman" w:eastAsia="Times New Roman" w:hAnsi="Times New Roman" w:cs="Times New Roman"/>
          <w:bCs/>
          <w:sz w:val="24"/>
          <w:szCs w:val="48"/>
          <w:lang w:val="en-US"/>
        </w:rPr>
        <w:softHyphen/>
        <w:t>na</w:t>
      </w:r>
      <w:r w:rsidRPr="008D15E6">
        <w:rPr>
          <w:rFonts w:ascii="Times New Roman" w:eastAsia="Times New Roman" w:hAnsi="Times New Roman" w:cs="Times New Roman"/>
          <w:bCs/>
          <w:sz w:val="24"/>
          <w:szCs w:val="48"/>
          <w:lang w:val="en-US"/>
        </w:rPr>
        <w:softHyphen/>
        <w:t>ma ne sa</w:t>
      </w:r>
      <w:r w:rsidRPr="008D15E6">
        <w:rPr>
          <w:rFonts w:ascii="Times New Roman" w:eastAsia="Times New Roman" w:hAnsi="Times New Roman" w:cs="Times New Roman"/>
          <w:bCs/>
          <w:sz w:val="24"/>
          <w:szCs w:val="48"/>
          <w:lang w:val="en-US"/>
        </w:rPr>
        <w:softHyphen/>
        <w:t>mo da je ostao bez po</w:t>
      </w:r>
      <w:r w:rsidRPr="008D15E6">
        <w:rPr>
          <w:rFonts w:ascii="Times New Roman" w:eastAsia="Times New Roman" w:hAnsi="Times New Roman" w:cs="Times New Roman"/>
          <w:bCs/>
          <w:sz w:val="24"/>
          <w:szCs w:val="48"/>
          <w:lang w:val="en-US"/>
        </w:rPr>
        <w:softHyphen/>
        <w:t>sla, ne</w:t>
      </w:r>
      <w:r w:rsidRPr="008D15E6">
        <w:rPr>
          <w:rFonts w:ascii="Times New Roman" w:eastAsia="Times New Roman" w:hAnsi="Times New Roman" w:cs="Times New Roman"/>
          <w:bCs/>
          <w:sz w:val="24"/>
          <w:szCs w:val="48"/>
          <w:lang w:val="en-US"/>
        </w:rPr>
        <w:softHyphen/>
        <w:t>go je do</w:t>
      </w:r>
      <w:r w:rsidRPr="008D15E6">
        <w:rPr>
          <w:rFonts w:ascii="Times New Roman" w:eastAsia="Times New Roman" w:hAnsi="Times New Roman" w:cs="Times New Roman"/>
          <w:bCs/>
          <w:sz w:val="24"/>
          <w:szCs w:val="48"/>
          <w:lang w:val="en-US"/>
        </w:rPr>
        <w:softHyphen/>
        <w:t>ži</w:t>
      </w:r>
      <w:r w:rsidRPr="008D15E6">
        <w:rPr>
          <w:rFonts w:ascii="Times New Roman" w:eastAsia="Times New Roman" w:hAnsi="Times New Roman" w:cs="Times New Roman"/>
          <w:bCs/>
          <w:sz w:val="24"/>
          <w:szCs w:val="48"/>
          <w:lang w:val="en-US"/>
        </w:rPr>
        <w:softHyphen/>
        <w:t>veo i niz uvre</w:t>
      </w:r>
      <w:r w:rsidRPr="008D15E6">
        <w:rPr>
          <w:rFonts w:ascii="Times New Roman" w:eastAsia="Times New Roman" w:hAnsi="Times New Roman" w:cs="Times New Roman"/>
          <w:bCs/>
          <w:sz w:val="24"/>
          <w:szCs w:val="48"/>
          <w:lang w:val="en-US"/>
        </w:rPr>
        <w:softHyphen/>
        <w:t>da i ne</w:t>
      </w:r>
      <w:r w:rsidRPr="008D15E6">
        <w:rPr>
          <w:rFonts w:ascii="Times New Roman" w:eastAsia="Times New Roman" w:hAnsi="Times New Roman" w:cs="Times New Roman"/>
          <w:bCs/>
          <w:sz w:val="24"/>
          <w:szCs w:val="48"/>
          <w:lang w:val="en-US"/>
        </w:rPr>
        <w:softHyphen/>
        <w:t>pri</w:t>
      </w:r>
      <w:r w:rsidRPr="008D15E6">
        <w:rPr>
          <w:rFonts w:ascii="Times New Roman" w:eastAsia="Times New Roman" w:hAnsi="Times New Roman" w:cs="Times New Roman"/>
          <w:bCs/>
          <w:sz w:val="24"/>
          <w:szCs w:val="48"/>
          <w:lang w:val="en-US"/>
        </w:rPr>
        <w:softHyphen/>
        <w:t>jat</w:t>
      </w:r>
      <w:r w:rsidRPr="008D15E6">
        <w:rPr>
          <w:rFonts w:ascii="Times New Roman" w:eastAsia="Times New Roman" w:hAnsi="Times New Roman" w:cs="Times New Roman"/>
          <w:bCs/>
          <w:sz w:val="24"/>
          <w:szCs w:val="48"/>
          <w:lang w:val="en-US"/>
        </w:rPr>
        <w:softHyphen/>
        <w:t>no</w:t>
      </w:r>
      <w:r w:rsidRPr="008D15E6">
        <w:rPr>
          <w:rFonts w:ascii="Times New Roman" w:eastAsia="Times New Roman" w:hAnsi="Times New Roman" w:cs="Times New Roman"/>
          <w:bCs/>
          <w:sz w:val="24"/>
          <w:szCs w:val="48"/>
          <w:lang w:val="en-US"/>
        </w:rPr>
        <w:softHyphen/>
        <w:t>sti.</w:t>
      </w:r>
      <w:r w:rsidR="00526728">
        <w:rPr>
          <w:rFonts w:ascii="Times New Roman" w:eastAsia="Times New Roman" w:hAnsi="Times New Roman" w:cs="Times New Roman"/>
          <w:bCs/>
          <w:sz w:val="24"/>
          <w:szCs w:val="48"/>
          <w:lang w:val="en-US"/>
        </w:rPr>
        <w:t xml:space="preserve"> </w:t>
      </w:r>
      <w:r w:rsidRPr="008D15E6">
        <w:rPr>
          <w:rFonts w:ascii="Times New Roman" w:eastAsia="Times New Roman" w:hAnsi="Times New Roman" w:cs="Times New Roman"/>
          <w:bCs/>
          <w:sz w:val="24"/>
          <w:szCs w:val="48"/>
          <w:lang w:val="en-US"/>
        </w:rPr>
        <w:t>Dra</w:t>
      </w:r>
      <w:r w:rsidRPr="008D15E6">
        <w:rPr>
          <w:rFonts w:ascii="Times New Roman" w:eastAsia="Times New Roman" w:hAnsi="Times New Roman" w:cs="Times New Roman"/>
          <w:bCs/>
          <w:sz w:val="24"/>
          <w:szCs w:val="48"/>
          <w:lang w:val="en-US"/>
        </w:rPr>
        <w:softHyphen/>
        <w:t>gan oca ni</w:t>
      </w:r>
      <w:r w:rsidRPr="008D15E6">
        <w:rPr>
          <w:rFonts w:ascii="Times New Roman" w:eastAsia="Times New Roman" w:hAnsi="Times New Roman" w:cs="Times New Roman"/>
          <w:bCs/>
          <w:sz w:val="24"/>
          <w:szCs w:val="48"/>
          <w:lang w:val="en-US"/>
        </w:rPr>
        <w:softHyphen/>
        <w:t>je če</w:t>
      </w:r>
      <w:r w:rsidRPr="008D15E6">
        <w:rPr>
          <w:rFonts w:ascii="Times New Roman" w:eastAsia="Times New Roman" w:hAnsi="Times New Roman" w:cs="Times New Roman"/>
          <w:bCs/>
          <w:sz w:val="24"/>
          <w:szCs w:val="48"/>
          <w:lang w:val="en-US"/>
        </w:rPr>
        <w:softHyphen/>
        <w:t>sti</w:t>
      </w:r>
      <w:r w:rsidRPr="008D15E6">
        <w:rPr>
          <w:rFonts w:ascii="Times New Roman" w:eastAsia="Times New Roman" w:hAnsi="Times New Roman" w:cs="Times New Roman"/>
          <w:bCs/>
          <w:sz w:val="24"/>
          <w:szCs w:val="48"/>
          <w:lang w:val="en-US"/>
        </w:rPr>
        <w:softHyphen/>
        <w:t>to ni upo</w:t>
      </w:r>
      <w:r w:rsidRPr="008D15E6">
        <w:rPr>
          <w:rFonts w:ascii="Times New Roman" w:eastAsia="Times New Roman" w:hAnsi="Times New Roman" w:cs="Times New Roman"/>
          <w:bCs/>
          <w:sz w:val="24"/>
          <w:szCs w:val="48"/>
          <w:lang w:val="en-US"/>
        </w:rPr>
        <w:softHyphen/>
        <w:t>znao, a maj</w:t>
      </w:r>
      <w:r w:rsidRPr="008D15E6">
        <w:rPr>
          <w:rFonts w:ascii="Times New Roman" w:eastAsia="Times New Roman" w:hAnsi="Times New Roman" w:cs="Times New Roman"/>
          <w:bCs/>
          <w:sz w:val="24"/>
          <w:szCs w:val="48"/>
          <w:lang w:val="en-US"/>
        </w:rPr>
        <w:softHyphen/>
        <w:t>ka mu je umr</w:t>
      </w:r>
      <w:r w:rsidRPr="008D15E6">
        <w:rPr>
          <w:rFonts w:ascii="Times New Roman" w:eastAsia="Times New Roman" w:hAnsi="Times New Roman" w:cs="Times New Roman"/>
          <w:bCs/>
          <w:sz w:val="24"/>
          <w:szCs w:val="48"/>
          <w:lang w:val="en-US"/>
        </w:rPr>
        <w:softHyphen/>
        <w:t>la dok je išao u sred</w:t>
      </w:r>
      <w:r w:rsidRPr="008D15E6">
        <w:rPr>
          <w:rFonts w:ascii="Times New Roman" w:eastAsia="Times New Roman" w:hAnsi="Times New Roman" w:cs="Times New Roman"/>
          <w:bCs/>
          <w:sz w:val="24"/>
          <w:szCs w:val="48"/>
          <w:lang w:val="en-US"/>
        </w:rPr>
        <w:softHyphen/>
        <w:t>nju in</w:t>
      </w:r>
      <w:r w:rsidRPr="008D15E6">
        <w:rPr>
          <w:rFonts w:ascii="Times New Roman" w:eastAsia="Times New Roman" w:hAnsi="Times New Roman" w:cs="Times New Roman"/>
          <w:bCs/>
          <w:sz w:val="24"/>
          <w:szCs w:val="48"/>
          <w:lang w:val="en-US"/>
        </w:rPr>
        <w:softHyphen/>
        <w:t>for</w:t>
      </w:r>
      <w:r w:rsidRPr="008D15E6">
        <w:rPr>
          <w:rFonts w:ascii="Times New Roman" w:eastAsia="Times New Roman" w:hAnsi="Times New Roman" w:cs="Times New Roman"/>
          <w:bCs/>
          <w:sz w:val="24"/>
          <w:szCs w:val="48"/>
          <w:lang w:val="en-US"/>
        </w:rPr>
        <w:softHyphen/>
        <w:t>ma</w:t>
      </w:r>
      <w:r w:rsidRPr="008D15E6">
        <w:rPr>
          <w:rFonts w:ascii="Times New Roman" w:eastAsia="Times New Roman" w:hAnsi="Times New Roman" w:cs="Times New Roman"/>
          <w:bCs/>
          <w:sz w:val="24"/>
          <w:szCs w:val="48"/>
          <w:lang w:val="en-US"/>
        </w:rPr>
        <w:softHyphen/>
        <w:t>tič</w:t>
      </w:r>
      <w:r w:rsidRPr="008D15E6">
        <w:rPr>
          <w:rFonts w:ascii="Times New Roman" w:eastAsia="Times New Roman" w:hAnsi="Times New Roman" w:cs="Times New Roman"/>
          <w:bCs/>
          <w:sz w:val="24"/>
          <w:szCs w:val="48"/>
          <w:lang w:val="en-US"/>
        </w:rPr>
        <w:softHyphen/>
        <w:t>ku ško</w:t>
      </w:r>
      <w:r w:rsidRPr="008D15E6">
        <w:rPr>
          <w:rFonts w:ascii="Times New Roman" w:eastAsia="Times New Roman" w:hAnsi="Times New Roman" w:cs="Times New Roman"/>
          <w:bCs/>
          <w:sz w:val="24"/>
          <w:szCs w:val="48"/>
          <w:lang w:val="en-US"/>
        </w:rPr>
        <w:softHyphen/>
        <w:t>lu. Upi</w:t>
      </w:r>
      <w:r w:rsidRPr="008D15E6">
        <w:rPr>
          <w:rFonts w:ascii="Times New Roman" w:eastAsia="Times New Roman" w:hAnsi="Times New Roman" w:cs="Times New Roman"/>
          <w:bCs/>
          <w:sz w:val="24"/>
          <w:szCs w:val="48"/>
          <w:lang w:val="en-US"/>
        </w:rPr>
        <w:softHyphen/>
        <w:t>sao je fa</w:t>
      </w:r>
      <w:r w:rsidRPr="008D15E6">
        <w:rPr>
          <w:rFonts w:ascii="Times New Roman" w:eastAsia="Times New Roman" w:hAnsi="Times New Roman" w:cs="Times New Roman"/>
          <w:bCs/>
          <w:sz w:val="24"/>
          <w:szCs w:val="48"/>
          <w:lang w:val="en-US"/>
        </w:rPr>
        <w:softHyphen/>
        <w:t>kul</w:t>
      </w:r>
      <w:r w:rsidRPr="008D15E6">
        <w:rPr>
          <w:rFonts w:ascii="Times New Roman" w:eastAsia="Times New Roman" w:hAnsi="Times New Roman" w:cs="Times New Roman"/>
          <w:bCs/>
          <w:sz w:val="24"/>
          <w:szCs w:val="48"/>
          <w:lang w:val="en-US"/>
        </w:rPr>
        <w:softHyphen/>
        <w:t>tet, ali je od</w:t>
      </w:r>
      <w:r w:rsidRPr="008D15E6">
        <w:rPr>
          <w:rFonts w:ascii="Times New Roman" w:eastAsia="Times New Roman" w:hAnsi="Times New Roman" w:cs="Times New Roman"/>
          <w:bCs/>
          <w:sz w:val="24"/>
          <w:szCs w:val="48"/>
          <w:lang w:val="en-US"/>
        </w:rPr>
        <w:softHyphen/>
        <w:t>u</w:t>
      </w:r>
      <w:r w:rsidRPr="008D15E6">
        <w:rPr>
          <w:rFonts w:ascii="Times New Roman" w:eastAsia="Times New Roman" w:hAnsi="Times New Roman" w:cs="Times New Roman"/>
          <w:bCs/>
          <w:sz w:val="24"/>
          <w:szCs w:val="48"/>
          <w:lang w:val="en-US"/>
        </w:rPr>
        <w:softHyphen/>
        <w:t>stao od stu</w:t>
      </w:r>
      <w:r w:rsidRPr="008D15E6">
        <w:rPr>
          <w:rFonts w:ascii="Times New Roman" w:eastAsia="Times New Roman" w:hAnsi="Times New Roman" w:cs="Times New Roman"/>
          <w:bCs/>
          <w:sz w:val="24"/>
          <w:szCs w:val="48"/>
          <w:lang w:val="en-US"/>
        </w:rPr>
        <w:softHyphen/>
        <w:t>di</w:t>
      </w:r>
      <w:r w:rsidRPr="008D15E6">
        <w:rPr>
          <w:rFonts w:ascii="Times New Roman" w:eastAsia="Times New Roman" w:hAnsi="Times New Roman" w:cs="Times New Roman"/>
          <w:bCs/>
          <w:sz w:val="24"/>
          <w:szCs w:val="48"/>
          <w:lang w:val="en-US"/>
        </w:rPr>
        <w:softHyphen/>
        <w:t>ra</w:t>
      </w:r>
      <w:r w:rsidRPr="008D15E6">
        <w:rPr>
          <w:rFonts w:ascii="Times New Roman" w:eastAsia="Times New Roman" w:hAnsi="Times New Roman" w:cs="Times New Roman"/>
          <w:bCs/>
          <w:sz w:val="24"/>
          <w:szCs w:val="48"/>
          <w:lang w:val="en-US"/>
        </w:rPr>
        <w:softHyphen/>
        <w:t>nja, jer ni</w:t>
      </w:r>
      <w:r w:rsidRPr="008D15E6">
        <w:rPr>
          <w:rFonts w:ascii="Times New Roman" w:eastAsia="Times New Roman" w:hAnsi="Times New Roman" w:cs="Times New Roman"/>
          <w:bCs/>
          <w:sz w:val="24"/>
          <w:szCs w:val="48"/>
          <w:lang w:val="en-US"/>
        </w:rPr>
        <w:softHyphen/>
        <w:t>jemo</w:t>
      </w:r>
      <w:r w:rsidRPr="008D15E6">
        <w:rPr>
          <w:rFonts w:ascii="Times New Roman" w:eastAsia="Times New Roman" w:hAnsi="Times New Roman" w:cs="Times New Roman"/>
          <w:bCs/>
          <w:sz w:val="24"/>
          <w:szCs w:val="48"/>
          <w:lang w:val="en-US"/>
        </w:rPr>
        <w:softHyphen/>
        <w:t>gao da se iz</w:t>
      </w:r>
      <w:r w:rsidRPr="008D15E6">
        <w:rPr>
          <w:rFonts w:ascii="Times New Roman" w:eastAsia="Times New Roman" w:hAnsi="Times New Roman" w:cs="Times New Roman"/>
          <w:bCs/>
          <w:sz w:val="24"/>
          <w:szCs w:val="48"/>
          <w:lang w:val="en-US"/>
        </w:rPr>
        <w:softHyphen/>
        <w:t>dr</w:t>
      </w:r>
      <w:r w:rsidRPr="008D15E6">
        <w:rPr>
          <w:rFonts w:ascii="Times New Roman" w:eastAsia="Times New Roman" w:hAnsi="Times New Roman" w:cs="Times New Roman"/>
          <w:bCs/>
          <w:sz w:val="24"/>
          <w:szCs w:val="48"/>
          <w:lang w:val="en-US"/>
        </w:rPr>
        <w:softHyphen/>
        <w:t>ža</w:t>
      </w:r>
      <w:r w:rsidRPr="008D15E6">
        <w:rPr>
          <w:rFonts w:ascii="Times New Roman" w:eastAsia="Times New Roman" w:hAnsi="Times New Roman" w:cs="Times New Roman"/>
          <w:bCs/>
          <w:sz w:val="24"/>
          <w:szCs w:val="48"/>
          <w:lang w:val="en-US"/>
        </w:rPr>
        <w:softHyphen/>
        <w:t>va. Idu</w:t>
      </w:r>
      <w:r w:rsidRPr="008D15E6">
        <w:rPr>
          <w:rFonts w:ascii="Times New Roman" w:eastAsia="Times New Roman" w:hAnsi="Times New Roman" w:cs="Times New Roman"/>
          <w:bCs/>
          <w:sz w:val="24"/>
          <w:szCs w:val="48"/>
          <w:lang w:val="en-US"/>
        </w:rPr>
        <w:softHyphen/>
        <w:t>ći tr</w:t>
      </w:r>
      <w:r w:rsidRPr="008D15E6">
        <w:rPr>
          <w:rFonts w:ascii="Times New Roman" w:eastAsia="Times New Roman" w:hAnsi="Times New Roman" w:cs="Times New Roman"/>
          <w:bCs/>
          <w:sz w:val="24"/>
          <w:szCs w:val="48"/>
          <w:lang w:val="en-US"/>
        </w:rPr>
        <w:softHyphen/>
        <w:t>bu</w:t>
      </w:r>
      <w:r w:rsidRPr="008D15E6">
        <w:rPr>
          <w:rFonts w:ascii="Times New Roman" w:eastAsia="Times New Roman" w:hAnsi="Times New Roman" w:cs="Times New Roman"/>
          <w:bCs/>
          <w:sz w:val="24"/>
          <w:szCs w:val="48"/>
          <w:lang w:val="en-US"/>
        </w:rPr>
        <w:softHyphen/>
        <w:t>hom za kru</w:t>
      </w:r>
      <w:r w:rsidRPr="008D15E6">
        <w:rPr>
          <w:rFonts w:ascii="Times New Roman" w:eastAsia="Times New Roman" w:hAnsi="Times New Roman" w:cs="Times New Roman"/>
          <w:bCs/>
          <w:sz w:val="24"/>
          <w:szCs w:val="48"/>
          <w:lang w:val="en-US"/>
        </w:rPr>
        <w:softHyphen/>
        <w:t>hom, ra</w:t>
      </w:r>
      <w:r w:rsidRPr="008D15E6">
        <w:rPr>
          <w:rFonts w:ascii="Times New Roman" w:eastAsia="Times New Roman" w:hAnsi="Times New Roman" w:cs="Times New Roman"/>
          <w:bCs/>
          <w:sz w:val="24"/>
          <w:szCs w:val="48"/>
          <w:lang w:val="en-US"/>
        </w:rPr>
        <w:softHyphen/>
        <w:t>dio je po Sr</w:t>
      </w:r>
      <w:r w:rsidRPr="008D15E6">
        <w:rPr>
          <w:rFonts w:ascii="Times New Roman" w:eastAsia="Times New Roman" w:hAnsi="Times New Roman" w:cs="Times New Roman"/>
          <w:bCs/>
          <w:sz w:val="24"/>
          <w:szCs w:val="48"/>
          <w:lang w:val="en-US"/>
        </w:rPr>
        <w:softHyphen/>
        <w:t>bi</w:t>
      </w:r>
      <w:r w:rsidRPr="008D15E6">
        <w:rPr>
          <w:rFonts w:ascii="Times New Roman" w:eastAsia="Times New Roman" w:hAnsi="Times New Roman" w:cs="Times New Roman"/>
          <w:bCs/>
          <w:sz w:val="24"/>
          <w:szCs w:val="48"/>
          <w:lang w:val="en-US"/>
        </w:rPr>
        <w:softHyphen/>
        <w:t>ji i Cr</w:t>
      </w:r>
      <w:r w:rsidRPr="008D15E6">
        <w:rPr>
          <w:rFonts w:ascii="Times New Roman" w:eastAsia="Times New Roman" w:hAnsi="Times New Roman" w:cs="Times New Roman"/>
          <w:bCs/>
          <w:sz w:val="24"/>
          <w:szCs w:val="48"/>
          <w:lang w:val="en-US"/>
        </w:rPr>
        <w:softHyphen/>
        <w:t>noj Go</w:t>
      </w:r>
      <w:r w:rsidRPr="008D15E6">
        <w:rPr>
          <w:rFonts w:ascii="Times New Roman" w:eastAsia="Times New Roman" w:hAnsi="Times New Roman" w:cs="Times New Roman"/>
          <w:bCs/>
          <w:sz w:val="24"/>
          <w:szCs w:val="48"/>
          <w:lang w:val="en-US"/>
        </w:rPr>
        <w:softHyphen/>
        <w:t>ri, i to uvek fi</w:t>
      </w:r>
      <w:r w:rsidRPr="008D15E6">
        <w:rPr>
          <w:rFonts w:ascii="Times New Roman" w:eastAsia="Times New Roman" w:hAnsi="Times New Roman" w:cs="Times New Roman"/>
          <w:bCs/>
          <w:sz w:val="24"/>
          <w:szCs w:val="48"/>
          <w:lang w:val="en-US"/>
        </w:rPr>
        <w:softHyphen/>
        <w:t>zič</w:t>
      </w:r>
      <w:r w:rsidRPr="008D15E6">
        <w:rPr>
          <w:rFonts w:ascii="Times New Roman" w:eastAsia="Times New Roman" w:hAnsi="Times New Roman" w:cs="Times New Roman"/>
          <w:bCs/>
          <w:sz w:val="24"/>
          <w:szCs w:val="48"/>
          <w:lang w:val="en-US"/>
        </w:rPr>
        <w:softHyphen/>
        <w:t>ke po</w:t>
      </w:r>
      <w:r w:rsidRPr="008D15E6">
        <w:rPr>
          <w:rFonts w:ascii="Times New Roman" w:eastAsia="Times New Roman" w:hAnsi="Times New Roman" w:cs="Times New Roman"/>
          <w:bCs/>
          <w:sz w:val="24"/>
          <w:szCs w:val="48"/>
          <w:lang w:val="en-US"/>
        </w:rPr>
        <w:softHyphen/>
        <w:t>slo</w:t>
      </w:r>
      <w:r w:rsidRPr="008D15E6">
        <w:rPr>
          <w:rFonts w:ascii="Times New Roman" w:eastAsia="Times New Roman" w:hAnsi="Times New Roman" w:cs="Times New Roman"/>
          <w:bCs/>
          <w:sz w:val="24"/>
          <w:szCs w:val="48"/>
          <w:lang w:val="en-US"/>
        </w:rPr>
        <w:softHyphen/>
        <w:t>ve. U ba</w:t>
      </w:r>
      <w:r w:rsidRPr="008D15E6">
        <w:rPr>
          <w:rFonts w:ascii="Times New Roman" w:eastAsia="Times New Roman" w:hAnsi="Times New Roman" w:cs="Times New Roman"/>
          <w:bCs/>
          <w:sz w:val="24"/>
          <w:szCs w:val="48"/>
          <w:lang w:val="en-US"/>
        </w:rPr>
        <w:softHyphen/>
        <w:t>nat</w:t>
      </w:r>
      <w:r w:rsidRPr="008D15E6">
        <w:rPr>
          <w:rFonts w:ascii="Times New Roman" w:eastAsia="Times New Roman" w:hAnsi="Times New Roman" w:cs="Times New Roman"/>
          <w:bCs/>
          <w:sz w:val="24"/>
          <w:szCs w:val="48"/>
          <w:lang w:val="en-US"/>
        </w:rPr>
        <w:softHyphen/>
        <w:t>skom se</w:t>
      </w:r>
      <w:r w:rsidRPr="008D15E6">
        <w:rPr>
          <w:rFonts w:ascii="Times New Roman" w:eastAsia="Times New Roman" w:hAnsi="Times New Roman" w:cs="Times New Roman"/>
          <w:bCs/>
          <w:sz w:val="24"/>
          <w:szCs w:val="48"/>
          <w:lang w:val="en-US"/>
        </w:rPr>
        <w:softHyphen/>
        <w:t>lu Ku</w:t>
      </w:r>
      <w:r w:rsidRPr="008D15E6">
        <w:rPr>
          <w:rFonts w:ascii="Times New Roman" w:eastAsia="Times New Roman" w:hAnsi="Times New Roman" w:cs="Times New Roman"/>
          <w:bCs/>
          <w:sz w:val="24"/>
          <w:szCs w:val="48"/>
          <w:lang w:val="en-US"/>
        </w:rPr>
        <w:softHyphen/>
        <w:t>ma</w:t>
      </w:r>
      <w:r w:rsidRPr="008D15E6">
        <w:rPr>
          <w:rFonts w:ascii="Times New Roman" w:eastAsia="Times New Roman" w:hAnsi="Times New Roman" w:cs="Times New Roman"/>
          <w:bCs/>
          <w:sz w:val="24"/>
          <w:szCs w:val="48"/>
          <w:lang w:val="en-US"/>
        </w:rPr>
        <w:softHyphen/>
        <w:t>nu pro</w:t>
      </w:r>
      <w:r w:rsidRPr="008D15E6">
        <w:rPr>
          <w:rFonts w:ascii="Times New Roman" w:eastAsia="Times New Roman" w:hAnsi="Times New Roman" w:cs="Times New Roman"/>
          <w:bCs/>
          <w:sz w:val="24"/>
          <w:szCs w:val="48"/>
          <w:lang w:val="en-US"/>
        </w:rPr>
        <w:softHyphen/>
        <w:t>na</w:t>
      </w:r>
      <w:r w:rsidRPr="008D15E6">
        <w:rPr>
          <w:rFonts w:ascii="Times New Roman" w:eastAsia="Times New Roman" w:hAnsi="Times New Roman" w:cs="Times New Roman"/>
          <w:bCs/>
          <w:sz w:val="24"/>
          <w:szCs w:val="48"/>
          <w:lang w:val="en-US"/>
        </w:rPr>
        <w:softHyphen/>
        <w:t>šao je po</w:t>
      </w:r>
      <w:r w:rsidRPr="008D15E6">
        <w:rPr>
          <w:rFonts w:ascii="Times New Roman" w:eastAsia="Times New Roman" w:hAnsi="Times New Roman" w:cs="Times New Roman"/>
          <w:bCs/>
          <w:sz w:val="24"/>
          <w:szCs w:val="48"/>
          <w:lang w:val="en-US"/>
        </w:rPr>
        <w:softHyphen/>
        <w:t>sao pa</w:t>
      </w:r>
      <w:r w:rsidRPr="008D15E6">
        <w:rPr>
          <w:rFonts w:ascii="Times New Roman" w:eastAsia="Times New Roman" w:hAnsi="Times New Roman" w:cs="Times New Roman"/>
          <w:bCs/>
          <w:sz w:val="24"/>
          <w:szCs w:val="48"/>
          <w:lang w:val="en-US"/>
        </w:rPr>
        <w:softHyphen/>
        <w:t>sti</w:t>
      </w:r>
      <w:r w:rsidRPr="008D15E6">
        <w:rPr>
          <w:rFonts w:ascii="Times New Roman" w:eastAsia="Times New Roman" w:hAnsi="Times New Roman" w:cs="Times New Roman"/>
          <w:bCs/>
          <w:sz w:val="24"/>
          <w:szCs w:val="48"/>
          <w:lang w:val="en-US"/>
        </w:rPr>
        <w:softHyphen/>
        <w:t>ra, ku</w:t>
      </w:r>
      <w:r w:rsidRPr="008D15E6">
        <w:rPr>
          <w:rFonts w:ascii="Times New Roman" w:eastAsia="Times New Roman" w:hAnsi="Times New Roman" w:cs="Times New Roman"/>
          <w:bCs/>
          <w:sz w:val="24"/>
          <w:szCs w:val="48"/>
          <w:lang w:val="en-US"/>
        </w:rPr>
        <w:softHyphen/>
        <w:t>pio kom</w:t>
      </w:r>
      <w:r w:rsidRPr="008D15E6">
        <w:rPr>
          <w:rFonts w:ascii="Times New Roman" w:eastAsia="Times New Roman" w:hAnsi="Times New Roman" w:cs="Times New Roman"/>
          <w:bCs/>
          <w:sz w:val="24"/>
          <w:szCs w:val="48"/>
          <w:lang w:val="en-US"/>
        </w:rPr>
        <w:softHyphen/>
        <w:t>pju</w:t>
      </w:r>
      <w:r w:rsidRPr="008D15E6">
        <w:rPr>
          <w:rFonts w:ascii="Times New Roman" w:eastAsia="Times New Roman" w:hAnsi="Times New Roman" w:cs="Times New Roman"/>
          <w:bCs/>
          <w:sz w:val="24"/>
          <w:szCs w:val="48"/>
          <w:lang w:val="en-US"/>
        </w:rPr>
        <w:softHyphen/>
        <w:t>ter i sa</w:t>
      </w:r>
      <w:r w:rsidRPr="008D15E6">
        <w:rPr>
          <w:rFonts w:ascii="Times New Roman" w:eastAsia="Times New Roman" w:hAnsi="Times New Roman" w:cs="Times New Roman"/>
          <w:bCs/>
          <w:sz w:val="24"/>
          <w:szCs w:val="48"/>
          <w:lang w:val="en-US"/>
        </w:rPr>
        <w:softHyphen/>
        <w:t>ku</w:t>
      </w:r>
      <w:r w:rsidRPr="008D15E6">
        <w:rPr>
          <w:rFonts w:ascii="Times New Roman" w:eastAsia="Times New Roman" w:hAnsi="Times New Roman" w:cs="Times New Roman"/>
          <w:bCs/>
          <w:sz w:val="24"/>
          <w:szCs w:val="48"/>
          <w:lang w:val="en-US"/>
        </w:rPr>
        <w:softHyphen/>
        <w:t>pljao no</w:t>
      </w:r>
      <w:r w:rsidRPr="008D15E6">
        <w:rPr>
          <w:rFonts w:ascii="Times New Roman" w:eastAsia="Times New Roman" w:hAnsi="Times New Roman" w:cs="Times New Roman"/>
          <w:bCs/>
          <w:sz w:val="24"/>
          <w:szCs w:val="48"/>
          <w:lang w:val="en-US"/>
        </w:rPr>
        <w:softHyphen/>
        <w:t>vac da bi se „za</w:t>
      </w:r>
      <w:r w:rsidRPr="008D15E6">
        <w:rPr>
          <w:rFonts w:ascii="Times New Roman" w:eastAsia="Times New Roman" w:hAnsi="Times New Roman" w:cs="Times New Roman"/>
          <w:bCs/>
          <w:sz w:val="24"/>
          <w:szCs w:val="48"/>
          <w:lang w:val="en-US"/>
        </w:rPr>
        <w:softHyphen/>
        <w:t>ka</w:t>
      </w:r>
      <w:r w:rsidRPr="008D15E6">
        <w:rPr>
          <w:rFonts w:ascii="Times New Roman" w:eastAsia="Times New Roman" w:hAnsi="Times New Roman" w:cs="Times New Roman"/>
          <w:bCs/>
          <w:sz w:val="24"/>
          <w:szCs w:val="48"/>
          <w:lang w:val="en-US"/>
        </w:rPr>
        <w:softHyphen/>
        <w:t>čio” na in</w:t>
      </w:r>
      <w:r w:rsidRPr="008D15E6">
        <w:rPr>
          <w:rFonts w:ascii="Times New Roman" w:eastAsia="Times New Roman" w:hAnsi="Times New Roman" w:cs="Times New Roman"/>
          <w:bCs/>
          <w:sz w:val="24"/>
          <w:szCs w:val="48"/>
          <w:lang w:val="en-US"/>
        </w:rPr>
        <w:softHyphen/>
        <w:t>ter</w:t>
      </w:r>
      <w:r w:rsidRPr="008D15E6">
        <w:rPr>
          <w:rFonts w:ascii="Times New Roman" w:eastAsia="Times New Roman" w:hAnsi="Times New Roman" w:cs="Times New Roman"/>
          <w:bCs/>
          <w:sz w:val="24"/>
          <w:szCs w:val="48"/>
          <w:lang w:val="en-US"/>
        </w:rPr>
        <w:softHyphen/>
        <w:t>net.</w:t>
      </w:r>
      <w:r w:rsidR="00526728">
        <w:rPr>
          <w:rFonts w:ascii="Times New Roman" w:eastAsia="Times New Roman" w:hAnsi="Times New Roman" w:cs="Times New Roman"/>
          <w:bCs/>
          <w:sz w:val="24"/>
          <w:szCs w:val="48"/>
          <w:lang w:val="en-US"/>
        </w:rPr>
        <w:t xml:space="preserve"> </w:t>
      </w:r>
      <w:r w:rsidRPr="008D15E6">
        <w:rPr>
          <w:rFonts w:ascii="Times New Roman" w:eastAsia="Times New Roman" w:hAnsi="Times New Roman" w:cs="Times New Roman"/>
          <w:bCs/>
          <w:sz w:val="24"/>
          <w:szCs w:val="48"/>
          <w:lang w:val="en-US"/>
        </w:rPr>
        <w:t>– Ovo je valj</w:t>
      </w:r>
      <w:r w:rsidRPr="008D15E6">
        <w:rPr>
          <w:rFonts w:ascii="Times New Roman" w:eastAsia="Times New Roman" w:hAnsi="Times New Roman" w:cs="Times New Roman"/>
          <w:bCs/>
          <w:sz w:val="24"/>
          <w:szCs w:val="48"/>
          <w:lang w:val="en-US"/>
        </w:rPr>
        <w:softHyphen/>
        <w:t>da je</w:t>
      </w:r>
      <w:r w:rsidRPr="008D15E6">
        <w:rPr>
          <w:rFonts w:ascii="Times New Roman" w:eastAsia="Times New Roman" w:hAnsi="Times New Roman" w:cs="Times New Roman"/>
          <w:bCs/>
          <w:sz w:val="24"/>
          <w:szCs w:val="48"/>
          <w:lang w:val="en-US"/>
        </w:rPr>
        <w:softHyphen/>
        <w:t>di</w:t>
      </w:r>
      <w:r w:rsidRPr="008D15E6">
        <w:rPr>
          <w:rFonts w:ascii="Times New Roman" w:eastAsia="Times New Roman" w:hAnsi="Times New Roman" w:cs="Times New Roman"/>
          <w:bCs/>
          <w:sz w:val="24"/>
          <w:szCs w:val="48"/>
          <w:lang w:val="en-US"/>
        </w:rPr>
        <w:softHyphen/>
        <w:t>ni na</w:t>
      </w:r>
      <w:r w:rsidRPr="008D15E6">
        <w:rPr>
          <w:rFonts w:ascii="Times New Roman" w:eastAsia="Times New Roman" w:hAnsi="Times New Roman" w:cs="Times New Roman"/>
          <w:bCs/>
          <w:sz w:val="24"/>
          <w:szCs w:val="48"/>
          <w:lang w:val="en-US"/>
        </w:rPr>
        <w:softHyphen/>
        <w:t>čin da mo</w:t>
      </w:r>
      <w:r w:rsidRPr="008D15E6">
        <w:rPr>
          <w:rFonts w:ascii="Times New Roman" w:eastAsia="Times New Roman" w:hAnsi="Times New Roman" w:cs="Times New Roman"/>
          <w:bCs/>
          <w:sz w:val="24"/>
          <w:szCs w:val="48"/>
          <w:lang w:val="en-US"/>
        </w:rPr>
        <w:softHyphen/>
        <w:t>gu po</w:t>
      </w:r>
      <w:r w:rsidRPr="008D15E6">
        <w:rPr>
          <w:rFonts w:ascii="Times New Roman" w:eastAsia="Times New Roman" w:hAnsi="Times New Roman" w:cs="Times New Roman"/>
          <w:bCs/>
          <w:sz w:val="24"/>
          <w:szCs w:val="48"/>
          <w:lang w:val="en-US"/>
        </w:rPr>
        <w:softHyphen/>
        <w:t>šte</w:t>
      </w:r>
      <w:r w:rsidRPr="008D15E6">
        <w:rPr>
          <w:rFonts w:ascii="Times New Roman" w:eastAsia="Times New Roman" w:hAnsi="Times New Roman" w:cs="Times New Roman"/>
          <w:bCs/>
          <w:sz w:val="24"/>
          <w:szCs w:val="48"/>
          <w:lang w:val="en-US"/>
        </w:rPr>
        <w:softHyphen/>
        <w:t>no da pre</w:t>
      </w:r>
      <w:r w:rsidRPr="008D15E6">
        <w:rPr>
          <w:rFonts w:ascii="Times New Roman" w:eastAsia="Times New Roman" w:hAnsi="Times New Roman" w:cs="Times New Roman"/>
          <w:bCs/>
          <w:sz w:val="24"/>
          <w:szCs w:val="48"/>
          <w:lang w:val="en-US"/>
        </w:rPr>
        <w:softHyphen/>
        <w:t>ži</w:t>
      </w:r>
      <w:r w:rsidRPr="008D15E6">
        <w:rPr>
          <w:rFonts w:ascii="Times New Roman" w:eastAsia="Times New Roman" w:hAnsi="Times New Roman" w:cs="Times New Roman"/>
          <w:bCs/>
          <w:sz w:val="24"/>
          <w:szCs w:val="48"/>
          <w:lang w:val="en-US"/>
        </w:rPr>
        <w:softHyphen/>
        <w:t>vlja</w:t>
      </w:r>
      <w:r w:rsidRPr="008D15E6">
        <w:rPr>
          <w:rFonts w:ascii="Times New Roman" w:eastAsia="Times New Roman" w:hAnsi="Times New Roman" w:cs="Times New Roman"/>
          <w:bCs/>
          <w:sz w:val="24"/>
          <w:szCs w:val="48"/>
          <w:lang w:val="en-US"/>
        </w:rPr>
        <w:softHyphen/>
        <w:t>vam. Ga</w:t>
      </w:r>
      <w:r w:rsidRPr="008D15E6">
        <w:rPr>
          <w:rFonts w:ascii="Times New Roman" w:eastAsia="Times New Roman" w:hAnsi="Times New Roman" w:cs="Times New Roman"/>
          <w:bCs/>
          <w:sz w:val="24"/>
          <w:szCs w:val="48"/>
          <w:lang w:val="en-US"/>
        </w:rPr>
        <w:softHyphen/>
        <w:t>zda mi je so</w:t>
      </w:r>
      <w:r w:rsidRPr="008D15E6">
        <w:rPr>
          <w:rFonts w:ascii="Times New Roman" w:eastAsia="Times New Roman" w:hAnsi="Times New Roman" w:cs="Times New Roman"/>
          <w:bCs/>
          <w:sz w:val="24"/>
          <w:szCs w:val="48"/>
          <w:lang w:val="en-US"/>
        </w:rPr>
        <w:softHyphen/>
        <w:t>li</w:t>
      </w:r>
      <w:r w:rsidRPr="008D15E6">
        <w:rPr>
          <w:rFonts w:ascii="Times New Roman" w:eastAsia="Times New Roman" w:hAnsi="Times New Roman" w:cs="Times New Roman"/>
          <w:bCs/>
          <w:sz w:val="24"/>
          <w:szCs w:val="48"/>
          <w:lang w:val="en-US"/>
        </w:rPr>
        <w:softHyphen/>
        <w:t>dan, pla</w:t>
      </w:r>
      <w:r w:rsidRPr="008D15E6">
        <w:rPr>
          <w:rFonts w:ascii="Times New Roman" w:eastAsia="Times New Roman" w:hAnsi="Times New Roman" w:cs="Times New Roman"/>
          <w:bCs/>
          <w:sz w:val="24"/>
          <w:szCs w:val="48"/>
          <w:lang w:val="en-US"/>
        </w:rPr>
        <w:softHyphen/>
        <w:t>ta ni</w:t>
      </w:r>
      <w:r w:rsidRPr="008D15E6">
        <w:rPr>
          <w:rFonts w:ascii="Times New Roman" w:eastAsia="Times New Roman" w:hAnsi="Times New Roman" w:cs="Times New Roman"/>
          <w:bCs/>
          <w:sz w:val="24"/>
          <w:szCs w:val="48"/>
          <w:lang w:val="en-US"/>
        </w:rPr>
        <w:softHyphen/>
        <w:t>je ve</w:t>
      </w:r>
      <w:r w:rsidRPr="008D15E6">
        <w:rPr>
          <w:rFonts w:ascii="Times New Roman" w:eastAsia="Times New Roman" w:hAnsi="Times New Roman" w:cs="Times New Roman"/>
          <w:bCs/>
          <w:sz w:val="24"/>
          <w:szCs w:val="48"/>
          <w:lang w:val="en-US"/>
        </w:rPr>
        <w:softHyphen/>
        <w:t>li</w:t>
      </w:r>
      <w:r w:rsidRPr="008D15E6">
        <w:rPr>
          <w:rFonts w:ascii="Times New Roman" w:eastAsia="Times New Roman" w:hAnsi="Times New Roman" w:cs="Times New Roman"/>
          <w:bCs/>
          <w:sz w:val="24"/>
          <w:szCs w:val="48"/>
          <w:lang w:val="en-US"/>
        </w:rPr>
        <w:softHyphen/>
        <w:t>ka, ali ne</w:t>
      </w:r>
      <w:r w:rsidRPr="008D15E6">
        <w:rPr>
          <w:rFonts w:ascii="Times New Roman" w:eastAsia="Times New Roman" w:hAnsi="Times New Roman" w:cs="Times New Roman"/>
          <w:bCs/>
          <w:sz w:val="24"/>
          <w:szCs w:val="48"/>
          <w:lang w:val="en-US"/>
        </w:rPr>
        <w:softHyphen/>
        <w:t>što ušte</w:t>
      </w:r>
      <w:r w:rsidRPr="008D15E6">
        <w:rPr>
          <w:rFonts w:ascii="Times New Roman" w:eastAsia="Times New Roman" w:hAnsi="Times New Roman" w:cs="Times New Roman"/>
          <w:bCs/>
          <w:sz w:val="24"/>
          <w:szCs w:val="48"/>
          <w:lang w:val="en-US"/>
        </w:rPr>
        <w:softHyphen/>
        <w:t>dim, jer ne pla</w:t>
      </w:r>
      <w:r w:rsidRPr="008D15E6">
        <w:rPr>
          <w:rFonts w:ascii="Times New Roman" w:eastAsia="Times New Roman" w:hAnsi="Times New Roman" w:cs="Times New Roman"/>
          <w:bCs/>
          <w:sz w:val="24"/>
          <w:szCs w:val="48"/>
          <w:lang w:val="en-US"/>
        </w:rPr>
        <w:softHyphen/>
        <w:t>ćam stan i hra</w:t>
      </w:r>
      <w:r w:rsidRPr="008D15E6">
        <w:rPr>
          <w:rFonts w:ascii="Times New Roman" w:eastAsia="Times New Roman" w:hAnsi="Times New Roman" w:cs="Times New Roman"/>
          <w:bCs/>
          <w:sz w:val="24"/>
          <w:szCs w:val="48"/>
          <w:lang w:val="en-US"/>
        </w:rPr>
        <w:softHyphen/>
        <w:t>nu – re</w:t>
      </w:r>
      <w:r w:rsidRPr="008D15E6">
        <w:rPr>
          <w:rFonts w:ascii="Times New Roman" w:eastAsia="Times New Roman" w:hAnsi="Times New Roman" w:cs="Times New Roman"/>
          <w:bCs/>
          <w:sz w:val="24"/>
          <w:szCs w:val="48"/>
          <w:lang w:val="en-US"/>
        </w:rPr>
        <w:softHyphen/>
        <w:t>kao je Dra</w:t>
      </w:r>
      <w:r w:rsidRPr="008D15E6">
        <w:rPr>
          <w:rFonts w:ascii="Times New Roman" w:eastAsia="Times New Roman" w:hAnsi="Times New Roman" w:cs="Times New Roman"/>
          <w:bCs/>
          <w:sz w:val="24"/>
          <w:szCs w:val="48"/>
          <w:lang w:val="en-US"/>
        </w:rPr>
        <w:softHyphen/>
        <w:t>gan za „Po</w:t>
      </w:r>
      <w:r w:rsidRPr="008D15E6">
        <w:rPr>
          <w:rFonts w:ascii="Times New Roman" w:eastAsia="Times New Roman" w:hAnsi="Times New Roman" w:cs="Times New Roman"/>
          <w:bCs/>
          <w:sz w:val="24"/>
          <w:szCs w:val="48"/>
          <w:lang w:val="en-US"/>
        </w:rPr>
        <w:softHyphen/>
        <w:t>li</w:t>
      </w:r>
      <w:r w:rsidRPr="008D15E6">
        <w:rPr>
          <w:rFonts w:ascii="Times New Roman" w:eastAsia="Times New Roman" w:hAnsi="Times New Roman" w:cs="Times New Roman"/>
          <w:bCs/>
          <w:sz w:val="24"/>
          <w:szCs w:val="48"/>
          <w:lang w:val="en-US"/>
        </w:rPr>
        <w:softHyphen/>
        <w:t>ti</w:t>
      </w:r>
      <w:r w:rsidRPr="008D15E6">
        <w:rPr>
          <w:rFonts w:ascii="Times New Roman" w:eastAsia="Times New Roman" w:hAnsi="Times New Roman" w:cs="Times New Roman"/>
          <w:bCs/>
          <w:sz w:val="24"/>
          <w:szCs w:val="48"/>
          <w:lang w:val="en-US"/>
        </w:rPr>
        <w:softHyphen/>
        <w:t>ku” ka</w:t>
      </w:r>
      <w:r w:rsidRPr="008D15E6">
        <w:rPr>
          <w:rFonts w:ascii="Times New Roman" w:eastAsia="Times New Roman" w:hAnsi="Times New Roman" w:cs="Times New Roman"/>
          <w:bCs/>
          <w:sz w:val="24"/>
          <w:szCs w:val="48"/>
          <w:lang w:val="en-US"/>
        </w:rPr>
        <w:softHyphen/>
        <w:t>da smo ga ob</w:t>
      </w:r>
      <w:r w:rsidRPr="008D15E6">
        <w:rPr>
          <w:rFonts w:ascii="Times New Roman" w:eastAsia="Times New Roman" w:hAnsi="Times New Roman" w:cs="Times New Roman"/>
          <w:bCs/>
          <w:sz w:val="24"/>
          <w:szCs w:val="48"/>
          <w:lang w:val="en-US"/>
        </w:rPr>
        <w:softHyphen/>
        <w:t>i</w:t>
      </w:r>
      <w:r w:rsidRPr="008D15E6">
        <w:rPr>
          <w:rFonts w:ascii="Times New Roman" w:eastAsia="Times New Roman" w:hAnsi="Times New Roman" w:cs="Times New Roman"/>
          <w:bCs/>
          <w:sz w:val="24"/>
          <w:szCs w:val="48"/>
          <w:lang w:val="en-US"/>
        </w:rPr>
        <w:softHyphen/>
        <w:t>šli na rad</w:t>
      </w:r>
      <w:r w:rsidRPr="008D15E6">
        <w:rPr>
          <w:rFonts w:ascii="Times New Roman" w:eastAsia="Times New Roman" w:hAnsi="Times New Roman" w:cs="Times New Roman"/>
          <w:bCs/>
          <w:sz w:val="24"/>
          <w:szCs w:val="48"/>
          <w:lang w:val="en-US"/>
        </w:rPr>
        <w:softHyphen/>
        <w:t>nom me</w:t>
      </w:r>
      <w:r w:rsidRPr="008D15E6">
        <w:rPr>
          <w:rFonts w:ascii="Times New Roman" w:eastAsia="Times New Roman" w:hAnsi="Times New Roman" w:cs="Times New Roman"/>
          <w:bCs/>
          <w:sz w:val="24"/>
          <w:szCs w:val="48"/>
          <w:lang w:val="en-US"/>
        </w:rPr>
        <w:softHyphen/>
        <w:t>stu.</w:t>
      </w:r>
    </w:p>
    <w:p w:rsidR="004509AD" w:rsidRDefault="00526728" w:rsidP="008D15E6">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8D15E6" w:rsidRPr="008D15E6">
        <w:rPr>
          <w:rFonts w:ascii="Times New Roman" w:eastAsia="Times New Roman" w:hAnsi="Times New Roman" w:cs="Times New Roman"/>
          <w:bCs/>
          <w:sz w:val="24"/>
          <w:szCs w:val="48"/>
          <w:lang w:val="en-US"/>
        </w:rPr>
        <w:t>Me</w:t>
      </w:r>
      <w:r w:rsidR="008D15E6" w:rsidRPr="008D15E6">
        <w:rPr>
          <w:rFonts w:ascii="Times New Roman" w:eastAsia="Times New Roman" w:hAnsi="Times New Roman" w:cs="Times New Roman"/>
          <w:bCs/>
          <w:sz w:val="24"/>
          <w:szCs w:val="48"/>
          <w:lang w:val="en-US"/>
        </w:rPr>
        <w:softHyphen/>
        <w:t>đu</w:t>
      </w:r>
      <w:r w:rsidR="008D15E6" w:rsidRPr="008D15E6">
        <w:rPr>
          <w:rFonts w:ascii="Times New Roman" w:eastAsia="Times New Roman" w:hAnsi="Times New Roman" w:cs="Times New Roman"/>
          <w:bCs/>
          <w:sz w:val="24"/>
          <w:szCs w:val="48"/>
          <w:lang w:val="en-US"/>
        </w:rPr>
        <w:softHyphen/>
        <w:t>tim, nje</w:t>
      </w:r>
      <w:r w:rsidR="008D15E6" w:rsidRPr="008D15E6">
        <w:rPr>
          <w:rFonts w:ascii="Times New Roman" w:eastAsia="Times New Roman" w:hAnsi="Times New Roman" w:cs="Times New Roman"/>
          <w:bCs/>
          <w:sz w:val="24"/>
          <w:szCs w:val="48"/>
          <w:lang w:val="en-US"/>
        </w:rPr>
        <w:softHyphen/>
        <w:t>gov spo</w:t>
      </w:r>
      <w:r w:rsidR="008D15E6" w:rsidRPr="008D15E6">
        <w:rPr>
          <w:rFonts w:ascii="Times New Roman" w:eastAsia="Times New Roman" w:hAnsi="Times New Roman" w:cs="Times New Roman"/>
          <w:bCs/>
          <w:sz w:val="24"/>
          <w:szCs w:val="48"/>
          <w:lang w:val="en-US"/>
        </w:rPr>
        <w:softHyphen/>
        <w:t>koj ni</w:t>
      </w:r>
      <w:r w:rsidR="008D15E6" w:rsidRPr="008D15E6">
        <w:rPr>
          <w:rFonts w:ascii="Times New Roman" w:eastAsia="Times New Roman" w:hAnsi="Times New Roman" w:cs="Times New Roman"/>
          <w:bCs/>
          <w:sz w:val="24"/>
          <w:szCs w:val="48"/>
          <w:lang w:val="en-US"/>
        </w:rPr>
        <w:softHyphen/>
        <w:t>je du</w:t>
      </w:r>
      <w:r w:rsidR="008D15E6" w:rsidRPr="008D15E6">
        <w:rPr>
          <w:rFonts w:ascii="Times New Roman" w:eastAsia="Times New Roman" w:hAnsi="Times New Roman" w:cs="Times New Roman"/>
          <w:bCs/>
          <w:sz w:val="24"/>
          <w:szCs w:val="48"/>
          <w:lang w:val="en-US"/>
        </w:rPr>
        <w:softHyphen/>
        <w:t>go tra</w:t>
      </w:r>
      <w:r w:rsidR="008D15E6" w:rsidRPr="008D15E6">
        <w:rPr>
          <w:rFonts w:ascii="Times New Roman" w:eastAsia="Times New Roman" w:hAnsi="Times New Roman" w:cs="Times New Roman"/>
          <w:bCs/>
          <w:sz w:val="24"/>
          <w:szCs w:val="48"/>
          <w:lang w:val="en-US"/>
        </w:rPr>
        <w:softHyphen/>
        <w:t>jao. Po</w:t>
      </w:r>
      <w:r w:rsidR="008D15E6" w:rsidRPr="008D15E6">
        <w:rPr>
          <w:rFonts w:ascii="Times New Roman" w:eastAsia="Times New Roman" w:hAnsi="Times New Roman" w:cs="Times New Roman"/>
          <w:bCs/>
          <w:sz w:val="24"/>
          <w:szCs w:val="48"/>
          <w:lang w:val="en-US"/>
        </w:rPr>
        <w:softHyphen/>
        <w:t>slo</w:t>
      </w:r>
      <w:r w:rsidR="008D15E6" w:rsidRPr="008D15E6">
        <w:rPr>
          <w:rFonts w:ascii="Times New Roman" w:eastAsia="Times New Roman" w:hAnsi="Times New Roman" w:cs="Times New Roman"/>
          <w:bCs/>
          <w:sz w:val="24"/>
          <w:szCs w:val="48"/>
          <w:lang w:val="en-US"/>
        </w:rPr>
        <w:softHyphen/>
        <w:t>da</w:t>
      </w:r>
      <w:r w:rsidR="008D15E6" w:rsidRPr="008D15E6">
        <w:rPr>
          <w:rFonts w:ascii="Times New Roman" w:eastAsia="Times New Roman" w:hAnsi="Times New Roman" w:cs="Times New Roman"/>
          <w:bCs/>
          <w:sz w:val="24"/>
          <w:szCs w:val="48"/>
          <w:lang w:val="en-US"/>
        </w:rPr>
        <w:softHyphen/>
        <w:t>vac je bio re</w:t>
      </w:r>
      <w:r w:rsidR="008D15E6" w:rsidRPr="008D15E6">
        <w:rPr>
          <w:rFonts w:ascii="Times New Roman" w:eastAsia="Times New Roman" w:hAnsi="Times New Roman" w:cs="Times New Roman"/>
          <w:bCs/>
          <w:sz w:val="24"/>
          <w:szCs w:val="48"/>
          <w:lang w:val="en-US"/>
        </w:rPr>
        <w:softHyphen/>
        <w:t>vol</w:t>
      </w:r>
      <w:r w:rsidR="008D15E6" w:rsidRPr="008D15E6">
        <w:rPr>
          <w:rFonts w:ascii="Times New Roman" w:eastAsia="Times New Roman" w:hAnsi="Times New Roman" w:cs="Times New Roman"/>
          <w:bCs/>
          <w:sz w:val="24"/>
          <w:szCs w:val="48"/>
          <w:lang w:val="en-US"/>
        </w:rPr>
        <w:softHyphen/>
        <w:t>ti</w:t>
      </w:r>
      <w:r w:rsidR="008D15E6" w:rsidRPr="008D15E6">
        <w:rPr>
          <w:rFonts w:ascii="Times New Roman" w:eastAsia="Times New Roman" w:hAnsi="Times New Roman" w:cs="Times New Roman"/>
          <w:bCs/>
          <w:sz w:val="24"/>
          <w:szCs w:val="48"/>
          <w:lang w:val="en-US"/>
        </w:rPr>
        <w:softHyphen/>
        <w:t>ran što je u no</w:t>
      </w:r>
      <w:r w:rsidR="008D15E6" w:rsidRPr="008D15E6">
        <w:rPr>
          <w:rFonts w:ascii="Times New Roman" w:eastAsia="Times New Roman" w:hAnsi="Times New Roman" w:cs="Times New Roman"/>
          <w:bCs/>
          <w:sz w:val="24"/>
          <w:szCs w:val="48"/>
          <w:lang w:val="en-US"/>
        </w:rPr>
        <w:softHyphen/>
        <w:t>vi</w:t>
      </w:r>
      <w:r w:rsidR="008D15E6" w:rsidRPr="008D15E6">
        <w:rPr>
          <w:rFonts w:ascii="Times New Roman" w:eastAsia="Times New Roman" w:hAnsi="Times New Roman" w:cs="Times New Roman"/>
          <w:bCs/>
          <w:sz w:val="24"/>
          <w:szCs w:val="48"/>
          <w:lang w:val="en-US"/>
        </w:rPr>
        <w:softHyphen/>
        <w:t>na</w:t>
      </w:r>
      <w:r w:rsidR="008D15E6" w:rsidRPr="008D15E6">
        <w:rPr>
          <w:rFonts w:ascii="Times New Roman" w:eastAsia="Times New Roman" w:hAnsi="Times New Roman" w:cs="Times New Roman"/>
          <w:bCs/>
          <w:sz w:val="24"/>
          <w:szCs w:val="48"/>
          <w:lang w:val="en-US"/>
        </w:rPr>
        <w:softHyphen/>
        <w:t>ma ob</w:t>
      </w:r>
      <w:r w:rsidR="008D15E6" w:rsidRPr="008D15E6">
        <w:rPr>
          <w:rFonts w:ascii="Times New Roman" w:eastAsia="Times New Roman" w:hAnsi="Times New Roman" w:cs="Times New Roman"/>
          <w:bCs/>
          <w:sz w:val="24"/>
          <w:szCs w:val="48"/>
          <w:lang w:val="en-US"/>
        </w:rPr>
        <w:softHyphen/>
        <w:t>ja</w:t>
      </w:r>
      <w:r w:rsidR="008D15E6" w:rsidRPr="008D15E6">
        <w:rPr>
          <w:rFonts w:ascii="Times New Roman" w:eastAsia="Times New Roman" w:hAnsi="Times New Roman" w:cs="Times New Roman"/>
          <w:bCs/>
          <w:sz w:val="24"/>
          <w:szCs w:val="48"/>
          <w:lang w:val="en-US"/>
        </w:rPr>
        <w:softHyphen/>
        <w:t>vljen tekst u ko</w:t>
      </w:r>
      <w:r w:rsidR="008D15E6" w:rsidRPr="008D15E6">
        <w:rPr>
          <w:rFonts w:ascii="Times New Roman" w:eastAsia="Times New Roman" w:hAnsi="Times New Roman" w:cs="Times New Roman"/>
          <w:bCs/>
          <w:sz w:val="24"/>
          <w:szCs w:val="48"/>
          <w:lang w:val="en-US"/>
        </w:rPr>
        <w:softHyphen/>
        <w:t>me se po</w:t>
      </w:r>
      <w:r w:rsidR="008D15E6" w:rsidRPr="008D15E6">
        <w:rPr>
          <w:rFonts w:ascii="Times New Roman" w:eastAsia="Times New Roman" w:hAnsi="Times New Roman" w:cs="Times New Roman"/>
          <w:bCs/>
          <w:sz w:val="24"/>
          <w:szCs w:val="48"/>
          <w:lang w:val="en-US"/>
        </w:rPr>
        <w:softHyphen/>
        <w:t>mi</w:t>
      </w:r>
      <w:r w:rsidR="008D15E6" w:rsidRPr="008D15E6">
        <w:rPr>
          <w:rFonts w:ascii="Times New Roman" w:eastAsia="Times New Roman" w:hAnsi="Times New Roman" w:cs="Times New Roman"/>
          <w:bCs/>
          <w:sz w:val="24"/>
          <w:szCs w:val="48"/>
          <w:lang w:val="en-US"/>
        </w:rPr>
        <w:softHyphen/>
        <w:t>nje nje</w:t>
      </w:r>
      <w:r w:rsidR="008D15E6" w:rsidRPr="008D15E6">
        <w:rPr>
          <w:rFonts w:ascii="Times New Roman" w:eastAsia="Times New Roman" w:hAnsi="Times New Roman" w:cs="Times New Roman"/>
          <w:bCs/>
          <w:sz w:val="24"/>
          <w:szCs w:val="48"/>
          <w:lang w:val="en-US"/>
        </w:rPr>
        <w:softHyphen/>
        <w:t>go</w:t>
      </w:r>
      <w:r w:rsidR="008D15E6" w:rsidRPr="008D15E6">
        <w:rPr>
          <w:rFonts w:ascii="Times New Roman" w:eastAsia="Times New Roman" w:hAnsi="Times New Roman" w:cs="Times New Roman"/>
          <w:bCs/>
          <w:sz w:val="24"/>
          <w:szCs w:val="48"/>
          <w:lang w:val="en-US"/>
        </w:rPr>
        <w:softHyphen/>
        <w:t>va far</w:t>
      </w:r>
      <w:r w:rsidR="008D15E6" w:rsidRPr="008D15E6">
        <w:rPr>
          <w:rFonts w:ascii="Times New Roman" w:eastAsia="Times New Roman" w:hAnsi="Times New Roman" w:cs="Times New Roman"/>
          <w:bCs/>
          <w:sz w:val="24"/>
          <w:szCs w:val="48"/>
          <w:lang w:val="en-US"/>
        </w:rPr>
        <w:softHyphen/>
        <w:t>ma, a po</w:t>
      </w:r>
      <w:r w:rsidR="008D15E6" w:rsidRPr="008D15E6">
        <w:rPr>
          <w:rFonts w:ascii="Times New Roman" w:eastAsia="Times New Roman" w:hAnsi="Times New Roman" w:cs="Times New Roman"/>
          <w:bCs/>
          <w:sz w:val="24"/>
          <w:szCs w:val="48"/>
          <w:lang w:val="en-US"/>
        </w:rPr>
        <w:softHyphen/>
        <w:t>go</w:t>
      </w:r>
      <w:r w:rsidR="008D15E6" w:rsidRPr="008D15E6">
        <w:rPr>
          <w:rFonts w:ascii="Times New Roman" w:eastAsia="Times New Roman" w:hAnsi="Times New Roman" w:cs="Times New Roman"/>
          <w:bCs/>
          <w:sz w:val="24"/>
          <w:szCs w:val="48"/>
          <w:lang w:val="en-US"/>
        </w:rPr>
        <w:softHyphen/>
        <w:t>to</w:t>
      </w:r>
      <w:r w:rsidR="008D15E6" w:rsidRPr="008D15E6">
        <w:rPr>
          <w:rFonts w:ascii="Times New Roman" w:eastAsia="Times New Roman" w:hAnsi="Times New Roman" w:cs="Times New Roman"/>
          <w:bCs/>
          <w:sz w:val="24"/>
          <w:szCs w:val="48"/>
          <w:lang w:val="en-US"/>
        </w:rPr>
        <w:softHyphen/>
        <w:t>vo čo</w:t>
      </w:r>
      <w:r w:rsidR="008D15E6" w:rsidRPr="008D15E6">
        <w:rPr>
          <w:rFonts w:ascii="Times New Roman" w:eastAsia="Times New Roman" w:hAnsi="Times New Roman" w:cs="Times New Roman"/>
          <w:bCs/>
          <w:sz w:val="24"/>
          <w:szCs w:val="48"/>
          <w:lang w:val="en-US"/>
        </w:rPr>
        <w:softHyphen/>
        <w:t>ba</w:t>
      </w:r>
      <w:r w:rsidR="008D15E6" w:rsidRPr="008D15E6">
        <w:rPr>
          <w:rFonts w:ascii="Times New Roman" w:eastAsia="Times New Roman" w:hAnsi="Times New Roman" w:cs="Times New Roman"/>
          <w:bCs/>
          <w:sz w:val="24"/>
          <w:szCs w:val="48"/>
          <w:lang w:val="en-US"/>
        </w:rPr>
        <w:softHyphen/>
        <w:t>nin ko</w:t>
      </w:r>
      <w:r w:rsidR="008D15E6" w:rsidRPr="008D15E6">
        <w:rPr>
          <w:rFonts w:ascii="Times New Roman" w:eastAsia="Times New Roman" w:hAnsi="Times New Roman" w:cs="Times New Roman"/>
          <w:bCs/>
          <w:sz w:val="24"/>
          <w:szCs w:val="48"/>
          <w:lang w:val="en-US"/>
        </w:rPr>
        <w:softHyphen/>
        <w:t>ji ni</w:t>
      </w:r>
      <w:r w:rsidR="008D15E6" w:rsidRPr="008D15E6">
        <w:rPr>
          <w:rFonts w:ascii="Times New Roman" w:eastAsia="Times New Roman" w:hAnsi="Times New Roman" w:cs="Times New Roman"/>
          <w:bCs/>
          <w:sz w:val="24"/>
          <w:szCs w:val="48"/>
          <w:lang w:val="en-US"/>
        </w:rPr>
        <w:softHyphen/>
        <w:t>je pri</w:t>
      </w:r>
      <w:r w:rsidR="008D15E6" w:rsidRPr="008D15E6">
        <w:rPr>
          <w:rFonts w:ascii="Times New Roman" w:eastAsia="Times New Roman" w:hAnsi="Times New Roman" w:cs="Times New Roman"/>
          <w:bCs/>
          <w:sz w:val="24"/>
          <w:szCs w:val="48"/>
          <w:lang w:val="en-US"/>
        </w:rPr>
        <w:softHyphen/>
        <w:t>ja</w:t>
      </w:r>
      <w:r w:rsidR="008D15E6" w:rsidRPr="008D15E6">
        <w:rPr>
          <w:rFonts w:ascii="Times New Roman" w:eastAsia="Times New Roman" w:hAnsi="Times New Roman" w:cs="Times New Roman"/>
          <w:bCs/>
          <w:sz w:val="24"/>
          <w:szCs w:val="48"/>
          <w:lang w:val="en-US"/>
        </w:rPr>
        <w:softHyphen/>
        <w:t>vljen.</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 On</w:t>
      </w:r>
      <w:r w:rsidR="008D15E6" w:rsidRPr="008D15E6">
        <w:rPr>
          <w:rFonts w:ascii="Times New Roman" w:eastAsia="Times New Roman" w:hAnsi="Times New Roman" w:cs="Times New Roman"/>
          <w:bCs/>
          <w:sz w:val="24"/>
          <w:szCs w:val="48"/>
          <w:lang w:val="en-US"/>
        </w:rPr>
        <w:softHyphen/>
        <w:t>da su re</w:t>
      </w:r>
      <w:r w:rsidR="008D15E6" w:rsidRPr="008D15E6">
        <w:rPr>
          <w:rFonts w:ascii="Times New Roman" w:eastAsia="Times New Roman" w:hAnsi="Times New Roman" w:cs="Times New Roman"/>
          <w:bCs/>
          <w:sz w:val="24"/>
          <w:szCs w:val="48"/>
          <w:lang w:val="en-US"/>
        </w:rPr>
        <w:softHyphen/>
        <w:t>kli da su ne</w:t>
      </w:r>
      <w:r w:rsidR="008D15E6" w:rsidRPr="008D15E6">
        <w:rPr>
          <w:rFonts w:ascii="Times New Roman" w:eastAsia="Times New Roman" w:hAnsi="Times New Roman" w:cs="Times New Roman"/>
          <w:bCs/>
          <w:sz w:val="24"/>
          <w:szCs w:val="48"/>
          <w:lang w:val="en-US"/>
        </w:rPr>
        <w:softHyphen/>
        <w:t>sta</w:t>
      </w:r>
      <w:r w:rsidR="008D15E6" w:rsidRPr="008D15E6">
        <w:rPr>
          <w:rFonts w:ascii="Times New Roman" w:eastAsia="Times New Roman" w:hAnsi="Times New Roman" w:cs="Times New Roman"/>
          <w:bCs/>
          <w:sz w:val="24"/>
          <w:szCs w:val="48"/>
          <w:lang w:val="en-US"/>
        </w:rPr>
        <w:softHyphen/>
        <w:t>la dva ov</w:t>
      </w:r>
      <w:r w:rsidR="008D15E6" w:rsidRPr="008D15E6">
        <w:rPr>
          <w:rFonts w:ascii="Times New Roman" w:eastAsia="Times New Roman" w:hAnsi="Times New Roman" w:cs="Times New Roman"/>
          <w:bCs/>
          <w:sz w:val="24"/>
          <w:szCs w:val="48"/>
          <w:lang w:val="en-US"/>
        </w:rPr>
        <w:softHyphen/>
        <w:t>na, i na</w:t>
      </w:r>
      <w:r w:rsidR="008D15E6" w:rsidRPr="008D15E6">
        <w:rPr>
          <w:rFonts w:ascii="Times New Roman" w:eastAsia="Times New Roman" w:hAnsi="Times New Roman" w:cs="Times New Roman"/>
          <w:bCs/>
          <w:sz w:val="24"/>
          <w:szCs w:val="48"/>
          <w:lang w:val="en-US"/>
        </w:rPr>
        <w:softHyphen/>
        <w:t>vod</w:t>
      </w:r>
      <w:r w:rsidR="008D15E6" w:rsidRPr="008D15E6">
        <w:rPr>
          <w:rFonts w:ascii="Times New Roman" w:eastAsia="Times New Roman" w:hAnsi="Times New Roman" w:cs="Times New Roman"/>
          <w:bCs/>
          <w:sz w:val="24"/>
          <w:szCs w:val="48"/>
          <w:lang w:val="en-US"/>
        </w:rPr>
        <w:softHyphen/>
        <w:t>nu kra</w:t>
      </w:r>
      <w:r w:rsidR="008D15E6" w:rsidRPr="008D15E6">
        <w:rPr>
          <w:rFonts w:ascii="Times New Roman" w:eastAsia="Times New Roman" w:hAnsi="Times New Roman" w:cs="Times New Roman"/>
          <w:bCs/>
          <w:sz w:val="24"/>
          <w:szCs w:val="48"/>
          <w:lang w:val="en-US"/>
        </w:rPr>
        <w:softHyphen/>
        <w:t>đu su pri</w:t>
      </w:r>
      <w:r w:rsidR="008D15E6" w:rsidRPr="008D15E6">
        <w:rPr>
          <w:rFonts w:ascii="Times New Roman" w:eastAsia="Times New Roman" w:hAnsi="Times New Roman" w:cs="Times New Roman"/>
          <w:bCs/>
          <w:sz w:val="24"/>
          <w:szCs w:val="48"/>
          <w:lang w:val="en-US"/>
        </w:rPr>
        <w:softHyphen/>
        <w:t>pi</w:t>
      </w:r>
      <w:r w:rsidR="008D15E6" w:rsidRPr="008D15E6">
        <w:rPr>
          <w:rFonts w:ascii="Times New Roman" w:eastAsia="Times New Roman" w:hAnsi="Times New Roman" w:cs="Times New Roman"/>
          <w:bCs/>
          <w:sz w:val="24"/>
          <w:szCs w:val="48"/>
          <w:lang w:val="en-US"/>
        </w:rPr>
        <w:softHyphen/>
        <w:t>sa</w:t>
      </w:r>
      <w:r w:rsidR="008D15E6" w:rsidRPr="008D15E6">
        <w:rPr>
          <w:rFonts w:ascii="Times New Roman" w:eastAsia="Times New Roman" w:hAnsi="Times New Roman" w:cs="Times New Roman"/>
          <w:bCs/>
          <w:sz w:val="24"/>
          <w:szCs w:val="48"/>
          <w:lang w:val="en-US"/>
        </w:rPr>
        <w:softHyphen/>
        <w:t>li me</w:t>
      </w:r>
      <w:r w:rsidR="008D15E6" w:rsidRPr="008D15E6">
        <w:rPr>
          <w:rFonts w:ascii="Times New Roman" w:eastAsia="Times New Roman" w:hAnsi="Times New Roman" w:cs="Times New Roman"/>
          <w:bCs/>
          <w:sz w:val="24"/>
          <w:szCs w:val="48"/>
          <w:lang w:val="en-US"/>
        </w:rPr>
        <w:softHyphen/>
        <w:t>ni, zbog če</w:t>
      </w:r>
      <w:r w:rsidR="008D15E6" w:rsidRPr="008D15E6">
        <w:rPr>
          <w:rFonts w:ascii="Times New Roman" w:eastAsia="Times New Roman" w:hAnsi="Times New Roman" w:cs="Times New Roman"/>
          <w:bCs/>
          <w:sz w:val="24"/>
          <w:szCs w:val="48"/>
          <w:lang w:val="en-US"/>
        </w:rPr>
        <w:softHyphen/>
        <w:t>ga me je na</w:t>
      </w:r>
      <w:r w:rsidR="008D15E6" w:rsidRPr="008D15E6">
        <w:rPr>
          <w:rFonts w:ascii="Times New Roman" w:eastAsia="Times New Roman" w:hAnsi="Times New Roman" w:cs="Times New Roman"/>
          <w:bCs/>
          <w:sz w:val="24"/>
          <w:szCs w:val="48"/>
          <w:lang w:val="en-US"/>
        </w:rPr>
        <w:softHyphen/>
        <w:t>pao ga</w:t>
      </w:r>
      <w:r w:rsidR="008D15E6" w:rsidRPr="008D15E6">
        <w:rPr>
          <w:rFonts w:ascii="Times New Roman" w:eastAsia="Times New Roman" w:hAnsi="Times New Roman" w:cs="Times New Roman"/>
          <w:bCs/>
          <w:sz w:val="24"/>
          <w:szCs w:val="48"/>
          <w:lang w:val="en-US"/>
        </w:rPr>
        <w:softHyphen/>
        <w:t>zdin sin. Ni</w:t>
      </w:r>
      <w:r w:rsidR="008D15E6" w:rsidRPr="008D15E6">
        <w:rPr>
          <w:rFonts w:ascii="Times New Roman" w:eastAsia="Times New Roman" w:hAnsi="Times New Roman" w:cs="Times New Roman"/>
          <w:bCs/>
          <w:sz w:val="24"/>
          <w:szCs w:val="48"/>
          <w:lang w:val="en-US"/>
        </w:rPr>
        <w:softHyphen/>
        <w:t>su mi da</w:t>
      </w:r>
      <w:r w:rsidR="008D15E6" w:rsidRPr="008D15E6">
        <w:rPr>
          <w:rFonts w:ascii="Times New Roman" w:eastAsia="Times New Roman" w:hAnsi="Times New Roman" w:cs="Times New Roman"/>
          <w:bCs/>
          <w:sz w:val="24"/>
          <w:szCs w:val="48"/>
          <w:lang w:val="en-US"/>
        </w:rPr>
        <w:softHyphen/>
        <w:t>li dve pla</w:t>
      </w:r>
      <w:r w:rsidR="008D15E6" w:rsidRPr="008D15E6">
        <w:rPr>
          <w:rFonts w:ascii="Times New Roman" w:eastAsia="Times New Roman" w:hAnsi="Times New Roman" w:cs="Times New Roman"/>
          <w:bCs/>
          <w:sz w:val="24"/>
          <w:szCs w:val="48"/>
          <w:lang w:val="en-US"/>
        </w:rPr>
        <w:softHyphen/>
        <w:t>te i od</w:t>
      </w:r>
      <w:r w:rsidR="008D15E6" w:rsidRPr="008D15E6">
        <w:rPr>
          <w:rFonts w:ascii="Times New Roman" w:eastAsia="Times New Roman" w:hAnsi="Times New Roman" w:cs="Times New Roman"/>
          <w:bCs/>
          <w:sz w:val="24"/>
          <w:szCs w:val="48"/>
          <w:lang w:val="en-US"/>
        </w:rPr>
        <w:softHyphen/>
        <w:t>u</w:t>
      </w:r>
      <w:r w:rsidR="008D15E6" w:rsidRPr="008D15E6">
        <w:rPr>
          <w:rFonts w:ascii="Times New Roman" w:eastAsia="Times New Roman" w:hAnsi="Times New Roman" w:cs="Times New Roman"/>
          <w:bCs/>
          <w:sz w:val="24"/>
          <w:szCs w:val="48"/>
          <w:lang w:val="en-US"/>
        </w:rPr>
        <w:softHyphen/>
        <w:t>ze</w:t>
      </w:r>
      <w:r w:rsidR="008D15E6" w:rsidRPr="008D15E6">
        <w:rPr>
          <w:rFonts w:ascii="Times New Roman" w:eastAsia="Times New Roman" w:hAnsi="Times New Roman" w:cs="Times New Roman"/>
          <w:bCs/>
          <w:sz w:val="24"/>
          <w:szCs w:val="48"/>
          <w:lang w:val="en-US"/>
        </w:rPr>
        <w:softHyphen/>
        <w:t>li kom</w:t>
      </w:r>
      <w:r w:rsidR="008D15E6" w:rsidRPr="008D15E6">
        <w:rPr>
          <w:rFonts w:ascii="Times New Roman" w:eastAsia="Times New Roman" w:hAnsi="Times New Roman" w:cs="Times New Roman"/>
          <w:bCs/>
          <w:sz w:val="24"/>
          <w:szCs w:val="48"/>
          <w:lang w:val="en-US"/>
        </w:rPr>
        <w:softHyphen/>
        <w:t>pju</w:t>
      </w:r>
      <w:r w:rsidR="008D15E6" w:rsidRPr="008D15E6">
        <w:rPr>
          <w:rFonts w:ascii="Times New Roman" w:eastAsia="Times New Roman" w:hAnsi="Times New Roman" w:cs="Times New Roman"/>
          <w:bCs/>
          <w:sz w:val="24"/>
          <w:szCs w:val="48"/>
          <w:lang w:val="en-US"/>
        </w:rPr>
        <w:softHyphen/>
        <w:t>ter. To su pro</w:t>
      </w:r>
      <w:r w:rsidR="008D15E6" w:rsidRPr="008D15E6">
        <w:rPr>
          <w:rFonts w:ascii="Times New Roman" w:eastAsia="Times New Roman" w:hAnsi="Times New Roman" w:cs="Times New Roman"/>
          <w:bCs/>
          <w:sz w:val="24"/>
          <w:szCs w:val="48"/>
          <w:lang w:val="en-US"/>
        </w:rPr>
        <w:softHyphen/>
        <w:t>ce</w:t>
      </w:r>
      <w:r w:rsidR="008D15E6" w:rsidRPr="008D15E6">
        <w:rPr>
          <w:rFonts w:ascii="Times New Roman" w:eastAsia="Times New Roman" w:hAnsi="Times New Roman" w:cs="Times New Roman"/>
          <w:bCs/>
          <w:sz w:val="24"/>
          <w:szCs w:val="48"/>
          <w:lang w:val="en-US"/>
        </w:rPr>
        <w:softHyphen/>
        <w:t>ni</w:t>
      </w:r>
      <w:r w:rsidR="008D15E6" w:rsidRPr="008D15E6">
        <w:rPr>
          <w:rFonts w:ascii="Times New Roman" w:eastAsia="Times New Roman" w:hAnsi="Times New Roman" w:cs="Times New Roman"/>
          <w:bCs/>
          <w:sz w:val="24"/>
          <w:szCs w:val="48"/>
          <w:lang w:val="en-US"/>
        </w:rPr>
        <w:softHyphen/>
        <w:t>li na 500 evra, ko</w:t>
      </w:r>
      <w:r w:rsidR="008D15E6" w:rsidRPr="008D15E6">
        <w:rPr>
          <w:rFonts w:ascii="Times New Roman" w:eastAsia="Times New Roman" w:hAnsi="Times New Roman" w:cs="Times New Roman"/>
          <w:bCs/>
          <w:sz w:val="24"/>
          <w:szCs w:val="48"/>
          <w:lang w:val="en-US"/>
        </w:rPr>
        <w:softHyphen/>
        <w:t>li</w:t>
      </w:r>
      <w:r w:rsidR="008D15E6" w:rsidRPr="008D15E6">
        <w:rPr>
          <w:rFonts w:ascii="Times New Roman" w:eastAsia="Times New Roman" w:hAnsi="Times New Roman" w:cs="Times New Roman"/>
          <w:bCs/>
          <w:sz w:val="24"/>
          <w:szCs w:val="48"/>
          <w:lang w:val="en-US"/>
        </w:rPr>
        <w:softHyphen/>
        <w:t>ko po nji</w:t>
      </w:r>
      <w:r w:rsidR="008D15E6" w:rsidRPr="008D15E6">
        <w:rPr>
          <w:rFonts w:ascii="Times New Roman" w:eastAsia="Times New Roman" w:hAnsi="Times New Roman" w:cs="Times New Roman"/>
          <w:bCs/>
          <w:sz w:val="24"/>
          <w:szCs w:val="48"/>
          <w:lang w:val="en-US"/>
        </w:rPr>
        <w:softHyphen/>
        <w:t>ma vre</w:t>
      </w:r>
      <w:r w:rsidR="008D15E6" w:rsidRPr="008D15E6">
        <w:rPr>
          <w:rFonts w:ascii="Times New Roman" w:eastAsia="Times New Roman" w:hAnsi="Times New Roman" w:cs="Times New Roman"/>
          <w:bCs/>
          <w:sz w:val="24"/>
          <w:szCs w:val="48"/>
          <w:lang w:val="en-US"/>
        </w:rPr>
        <w:softHyphen/>
        <w:t>de dva ov</w:t>
      </w:r>
      <w:r w:rsidR="008D15E6" w:rsidRPr="008D15E6">
        <w:rPr>
          <w:rFonts w:ascii="Times New Roman" w:eastAsia="Times New Roman" w:hAnsi="Times New Roman" w:cs="Times New Roman"/>
          <w:bCs/>
          <w:sz w:val="24"/>
          <w:szCs w:val="48"/>
          <w:lang w:val="en-US"/>
        </w:rPr>
        <w:softHyphen/>
        <w:t>na. Po</w:t>
      </w:r>
      <w:r w:rsidR="008D15E6" w:rsidRPr="008D15E6">
        <w:rPr>
          <w:rFonts w:ascii="Times New Roman" w:eastAsia="Times New Roman" w:hAnsi="Times New Roman" w:cs="Times New Roman"/>
          <w:bCs/>
          <w:sz w:val="24"/>
          <w:szCs w:val="48"/>
          <w:lang w:val="en-US"/>
        </w:rPr>
        <w:softHyphen/>
        <w:t>sle to</w:t>
      </w:r>
      <w:r w:rsidR="008D15E6" w:rsidRPr="008D15E6">
        <w:rPr>
          <w:rFonts w:ascii="Times New Roman" w:eastAsia="Times New Roman" w:hAnsi="Times New Roman" w:cs="Times New Roman"/>
          <w:bCs/>
          <w:sz w:val="24"/>
          <w:szCs w:val="48"/>
          <w:lang w:val="en-US"/>
        </w:rPr>
        <w:softHyphen/>
        <w:t>ga su mi da</w:t>
      </w:r>
      <w:r w:rsidR="008D15E6" w:rsidRPr="008D15E6">
        <w:rPr>
          <w:rFonts w:ascii="Times New Roman" w:eastAsia="Times New Roman" w:hAnsi="Times New Roman" w:cs="Times New Roman"/>
          <w:bCs/>
          <w:sz w:val="24"/>
          <w:szCs w:val="48"/>
          <w:lang w:val="en-US"/>
        </w:rPr>
        <w:softHyphen/>
        <w:t>li ot</w:t>
      </w:r>
      <w:r w:rsidR="008D15E6" w:rsidRPr="008D15E6">
        <w:rPr>
          <w:rFonts w:ascii="Times New Roman" w:eastAsia="Times New Roman" w:hAnsi="Times New Roman" w:cs="Times New Roman"/>
          <w:bCs/>
          <w:sz w:val="24"/>
          <w:szCs w:val="48"/>
          <w:lang w:val="en-US"/>
        </w:rPr>
        <w:softHyphen/>
        <w:t>kaz – pri</w:t>
      </w:r>
      <w:r w:rsidR="008D15E6" w:rsidRPr="008D15E6">
        <w:rPr>
          <w:rFonts w:ascii="Times New Roman" w:eastAsia="Times New Roman" w:hAnsi="Times New Roman" w:cs="Times New Roman"/>
          <w:bCs/>
          <w:sz w:val="24"/>
          <w:szCs w:val="48"/>
          <w:lang w:val="en-US"/>
        </w:rPr>
        <w:softHyphen/>
        <w:t>ča Dra</w:t>
      </w:r>
      <w:r w:rsidR="008D15E6" w:rsidRPr="008D15E6">
        <w:rPr>
          <w:rFonts w:ascii="Times New Roman" w:eastAsia="Times New Roman" w:hAnsi="Times New Roman" w:cs="Times New Roman"/>
          <w:bCs/>
          <w:sz w:val="24"/>
          <w:szCs w:val="48"/>
          <w:lang w:val="en-US"/>
        </w:rPr>
        <w:softHyphen/>
        <w:t>gan.</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Vla</w:t>
      </w:r>
      <w:r w:rsidR="008D15E6" w:rsidRPr="008D15E6">
        <w:rPr>
          <w:rFonts w:ascii="Times New Roman" w:eastAsia="Times New Roman" w:hAnsi="Times New Roman" w:cs="Times New Roman"/>
          <w:bCs/>
          <w:sz w:val="24"/>
          <w:szCs w:val="48"/>
          <w:lang w:val="en-US"/>
        </w:rPr>
        <w:softHyphen/>
        <w:t>snik far</w:t>
      </w:r>
      <w:r w:rsidR="008D15E6" w:rsidRPr="008D15E6">
        <w:rPr>
          <w:rFonts w:ascii="Times New Roman" w:eastAsia="Times New Roman" w:hAnsi="Times New Roman" w:cs="Times New Roman"/>
          <w:bCs/>
          <w:sz w:val="24"/>
          <w:szCs w:val="48"/>
          <w:lang w:val="en-US"/>
        </w:rPr>
        <w:softHyphen/>
        <w:t>me Pe</w:t>
      </w:r>
      <w:r w:rsidR="008D15E6" w:rsidRPr="008D15E6">
        <w:rPr>
          <w:rFonts w:ascii="Times New Roman" w:eastAsia="Times New Roman" w:hAnsi="Times New Roman" w:cs="Times New Roman"/>
          <w:bCs/>
          <w:sz w:val="24"/>
          <w:szCs w:val="48"/>
          <w:lang w:val="en-US"/>
        </w:rPr>
        <w:softHyphen/>
        <w:t>tar Slav</w:t>
      </w:r>
      <w:r w:rsidR="008D15E6" w:rsidRPr="008D15E6">
        <w:rPr>
          <w:rFonts w:ascii="Times New Roman" w:eastAsia="Times New Roman" w:hAnsi="Times New Roman" w:cs="Times New Roman"/>
          <w:bCs/>
          <w:sz w:val="24"/>
          <w:szCs w:val="48"/>
          <w:lang w:val="en-US"/>
        </w:rPr>
        <w:softHyphen/>
        <w:t>ko</w:t>
      </w:r>
      <w:r w:rsidR="008D15E6" w:rsidRPr="008D15E6">
        <w:rPr>
          <w:rFonts w:ascii="Times New Roman" w:eastAsia="Times New Roman" w:hAnsi="Times New Roman" w:cs="Times New Roman"/>
          <w:bCs/>
          <w:sz w:val="24"/>
          <w:szCs w:val="48"/>
          <w:lang w:val="en-US"/>
        </w:rPr>
        <w:softHyphen/>
        <w:t>vić, zva</w:t>
      </w:r>
      <w:r w:rsidR="008D15E6" w:rsidRPr="008D15E6">
        <w:rPr>
          <w:rFonts w:ascii="Times New Roman" w:eastAsia="Times New Roman" w:hAnsi="Times New Roman" w:cs="Times New Roman"/>
          <w:bCs/>
          <w:sz w:val="24"/>
          <w:szCs w:val="48"/>
          <w:lang w:val="en-US"/>
        </w:rPr>
        <w:softHyphen/>
        <w:t>ni Pe</w:t>
      </w:r>
      <w:r w:rsidR="008D15E6" w:rsidRPr="008D15E6">
        <w:rPr>
          <w:rFonts w:ascii="Times New Roman" w:eastAsia="Times New Roman" w:hAnsi="Times New Roman" w:cs="Times New Roman"/>
          <w:bCs/>
          <w:sz w:val="24"/>
          <w:szCs w:val="48"/>
          <w:lang w:val="en-US"/>
        </w:rPr>
        <w:softHyphen/>
        <w:t>ra Ci</w:t>
      </w:r>
      <w:r w:rsidR="008D15E6" w:rsidRPr="008D15E6">
        <w:rPr>
          <w:rFonts w:ascii="Times New Roman" w:eastAsia="Times New Roman" w:hAnsi="Times New Roman" w:cs="Times New Roman"/>
          <w:bCs/>
          <w:sz w:val="24"/>
          <w:szCs w:val="48"/>
          <w:lang w:val="en-US"/>
        </w:rPr>
        <w:softHyphen/>
        <w:t>gljar, na na</w:t>
      </w:r>
      <w:r w:rsidR="008D15E6" w:rsidRPr="008D15E6">
        <w:rPr>
          <w:rFonts w:ascii="Times New Roman" w:eastAsia="Times New Roman" w:hAnsi="Times New Roman" w:cs="Times New Roman"/>
          <w:bCs/>
          <w:sz w:val="24"/>
          <w:szCs w:val="48"/>
          <w:lang w:val="en-US"/>
        </w:rPr>
        <w:softHyphen/>
        <w:t>šu mol</w:t>
      </w:r>
      <w:r w:rsidR="008D15E6" w:rsidRPr="008D15E6">
        <w:rPr>
          <w:rFonts w:ascii="Times New Roman" w:eastAsia="Times New Roman" w:hAnsi="Times New Roman" w:cs="Times New Roman"/>
          <w:bCs/>
          <w:sz w:val="24"/>
          <w:szCs w:val="48"/>
          <w:lang w:val="en-US"/>
        </w:rPr>
        <w:softHyphen/>
        <w:t>bu da pro</w:t>
      </w:r>
      <w:r w:rsidR="008D15E6" w:rsidRPr="008D15E6">
        <w:rPr>
          <w:rFonts w:ascii="Times New Roman" w:eastAsia="Times New Roman" w:hAnsi="Times New Roman" w:cs="Times New Roman"/>
          <w:bCs/>
          <w:sz w:val="24"/>
          <w:szCs w:val="48"/>
          <w:lang w:val="en-US"/>
        </w:rPr>
        <w:softHyphen/>
        <w:t>ko</w:t>
      </w:r>
      <w:r w:rsidR="008D15E6" w:rsidRPr="008D15E6">
        <w:rPr>
          <w:rFonts w:ascii="Times New Roman" w:eastAsia="Times New Roman" w:hAnsi="Times New Roman" w:cs="Times New Roman"/>
          <w:bCs/>
          <w:sz w:val="24"/>
          <w:szCs w:val="48"/>
          <w:lang w:val="en-US"/>
        </w:rPr>
        <w:softHyphen/>
        <w:t>men</w:t>
      </w:r>
      <w:r w:rsidR="008D15E6" w:rsidRPr="008D15E6">
        <w:rPr>
          <w:rFonts w:ascii="Times New Roman" w:eastAsia="Times New Roman" w:hAnsi="Times New Roman" w:cs="Times New Roman"/>
          <w:bCs/>
          <w:sz w:val="24"/>
          <w:szCs w:val="48"/>
          <w:lang w:val="en-US"/>
        </w:rPr>
        <w:softHyphen/>
        <w:t>ta</w:t>
      </w:r>
      <w:r w:rsidR="008D15E6" w:rsidRPr="008D15E6">
        <w:rPr>
          <w:rFonts w:ascii="Times New Roman" w:eastAsia="Times New Roman" w:hAnsi="Times New Roman" w:cs="Times New Roman"/>
          <w:bCs/>
          <w:sz w:val="24"/>
          <w:szCs w:val="48"/>
          <w:lang w:val="en-US"/>
        </w:rPr>
        <w:softHyphen/>
        <w:t>ri</w:t>
      </w:r>
      <w:r w:rsidR="008D15E6" w:rsidRPr="008D15E6">
        <w:rPr>
          <w:rFonts w:ascii="Times New Roman" w:eastAsia="Times New Roman" w:hAnsi="Times New Roman" w:cs="Times New Roman"/>
          <w:bCs/>
          <w:sz w:val="24"/>
          <w:szCs w:val="48"/>
          <w:lang w:val="en-US"/>
        </w:rPr>
        <w:softHyphen/>
        <w:t>še slu</w:t>
      </w:r>
      <w:r w:rsidR="008D15E6" w:rsidRPr="008D15E6">
        <w:rPr>
          <w:rFonts w:ascii="Times New Roman" w:eastAsia="Times New Roman" w:hAnsi="Times New Roman" w:cs="Times New Roman"/>
          <w:bCs/>
          <w:sz w:val="24"/>
          <w:szCs w:val="48"/>
          <w:lang w:val="en-US"/>
        </w:rPr>
        <w:softHyphen/>
        <w:t>čaj, iz</w:t>
      </w:r>
      <w:r w:rsidR="008D15E6" w:rsidRPr="008D15E6">
        <w:rPr>
          <w:rFonts w:ascii="Times New Roman" w:eastAsia="Times New Roman" w:hAnsi="Times New Roman" w:cs="Times New Roman"/>
          <w:bCs/>
          <w:sz w:val="24"/>
          <w:szCs w:val="48"/>
          <w:lang w:val="en-US"/>
        </w:rPr>
        <w:softHyphen/>
        <w:t>neo je niz uvre</w:t>
      </w:r>
      <w:r w:rsidR="008D15E6" w:rsidRPr="008D15E6">
        <w:rPr>
          <w:rFonts w:ascii="Times New Roman" w:eastAsia="Times New Roman" w:hAnsi="Times New Roman" w:cs="Times New Roman"/>
          <w:bCs/>
          <w:sz w:val="24"/>
          <w:szCs w:val="48"/>
          <w:lang w:val="en-US"/>
        </w:rPr>
        <w:softHyphen/>
        <w:t>da na ra</w:t>
      </w:r>
      <w:r w:rsidR="008D15E6" w:rsidRPr="008D15E6">
        <w:rPr>
          <w:rFonts w:ascii="Times New Roman" w:eastAsia="Times New Roman" w:hAnsi="Times New Roman" w:cs="Times New Roman"/>
          <w:bCs/>
          <w:sz w:val="24"/>
          <w:szCs w:val="48"/>
          <w:lang w:val="en-US"/>
        </w:rPr>
        <w:softHyphen/>
        <w:t>čun Dra</w:t>
      </w:r>
      <w:r w:rsidR="008D15E6" w:rsidRPr="008D15E6">
        <w:rPr>
          <w:rFonts w:ascii="Times New Roman" w:eastAsia="Times New Roman" w:hAnsi="Times New Roman" w:cs="Times New Roman"/>
          <w:bCs/>
          <w:sz w:val="24"/>
          <w:szCs w:val="48"/>
          <w:lang w:val="en-US"/>
        </w:rPr>
        <w:softHyphen/>
        <w:t>ga</w:t>
      </w:r>
      <w:r w:rsidR="008D15E6" w:rsidRPr="008D15E6">
        <w:rPr>
          <w:rFonts w:ascii="Times New Roman" w:eastAsia="Times New Roman" w:hAnsi="Times New Roman" w:cs="Times New Roman"/>
          <w:bCs/>
          <w:sz w:val="24"/>
          <w:szCs w:val="48"/>
          <w:lang w:val="en-US"/>
        </w:rPr>
        <w:softHyphen/>
        <w:t>na Pa</w:t>
      </w:r>
      <w:r w:rsidR="008D15E6" w:rsidRPr="008D15E6">
        <w:rPr>
          <w:rFonts w:ascii="Times New Roman" w:eastAsia="Times New Roman" w:hAnsi="Times New Roman" w:cs="Times New Roman"/>
          <w:bCs/>
          <w:sz w:val="24"/>
          <w:szCs w:val="48"/>
          <w:lang w:val="en-US"/>
        </w:rPr>
        <w:softHyphen/>
        <w:t>vlo</w:t>
      </w:r>
      <w:r w:rsidR="008D15E6" w:rsidRPr="008D15E6">
        <w:rPr>
          <w:rFonts w:ascii="Times New Roman" w:eastAsia="Times New Roman" w:hAnsi="Times New Roman" w:cs="Times New Roman"/>
          <w:bCs/>
          <w:sz w:val="24"/>
          <w:szCs w:val="48"/>
          <w:lang w:val="en-US"/>
        </w:rPr>
        <w:softHyphen/>
        <w:t>vi</w:t>
      </w:r>
      <w:r w:rsidR="008D15E6" w:rsidRPr="008D15E6">
        <w:rPr>
          <w:rFonts w:ascii="Times New Roman" w:eastAsia="Times New Roman" w:hAnsi="Times New Roman" w:cs="Times New Roman"/>
          <w:bCs/>
          <w:sz w:val="24"/>
          <w:szCs w:val="48"/>
          <w:lang w:val="en-US"/>
        </w:rPr>
        <w:softHyphen/>
        <w:t>ća, ali i no</w:t>
      </w:r>
      <w:r w:rsidR="008D15E6" w:rsidRPr="008D15E6">
        <w:rPr>
          <w:rFonts w:ascii="Times New Roman" w:eastAsia="Times New Roman" w:hAnsi="Times New Roman" w:cs="Times New Roman"/>
          <w:bCs/>
          <w:sz w:val="24"/>
          <w:szCs w:val="48"/>
          <w:lang w:val="en-US"/>
        </w:rPr>
        <w:softHyphen/>
        <w:t>vi</w:t>
      </w:r>
      <w:r w:rsidR="008D15E6" w:rsidRPr="008D15E6">
        <w:rPr>
          <w:rFonts w:ascii="Times New Roman" w:eastAsia="Times New Roman" w:hAnsi="Times New Roman" w:cs="Times New Roman"/>
          <w:bCs/>
          <w:sz w:val="24"/>
          <w:szCs w:val="48"/>
          <w:lang w:val="en-US"/>
        </w:rPr>
        <w:softHyphen/>
        <w:t>na</w:t>
      </w:r>
      <w:r w:rsidR="008D15E6" w:rsidRPr="008D15E6">
        <w:rPr>
          <w:rFonts w:ascii="Times New Roman" w:eastAsia="Times New Roman" w:hAnsi="Times New Roman" w:cs="Times New Roman"/>
          <w:bCs/>
          <w:sz w:val="24"/>
          <w:szCs w:val="48"/>
          <w:lang w:val="en-US"/>
        </w:rPr>
        <w:softHyphen/>
        <w:t>ra, ko</w:t>
      </w:r>
      <w:r w:rsidR="008D15E6" w:rsidRPr="008D15E6">
        <w:rPr>
          <w:rFonts w:ascii="Times New Roman" w:eastAsia="Times New Roman" w:hAnsi="Times New Roman" w:cs="Times New Roman"/>
          <w:bCs/>
          <w:sz w:val="24"/>
          <w:szCs w:val="48"/>
          <w:lang w:val="en-US"/>
        </w:rPr>
        <w:softHyphen/>
        <w:t>me je na</w:t>
      </w:r>
      <w:r w:rsidR="008D15E6" w:rsidRPr="008D15E6">
        <w:rPr>
          <w:rFonts w:ascii="Times New Roman" w:eastAsia="Times New Roman" w:hAnsi="Times New Roman" w:cs="Times New Roman"/>
          <w:bCs/>
          <w:sz w:val="24"/>
          <w:szCs w:val="48"/>
          <w:lang w:val="en-US"/>
        </w:rPr>
        <w:softHyphen/>
        <w:t>kon pso</w:t>
      </w:r>
      <w:r w:rsidR="008D15E6" w:rsidRPr="008D15E6">
        <w:rPr>
          <w:rFonts w:ascii="Times New Roman" w:eastAsia="Times New Roman" w:hAnsi="Times New Roman" w:cs="Times New Roman"/>
          <w:bCs/>
          <w:sz w:val="24"/>
          <w:szCs w:val="48"/>
          <w:lang w:val="en-US"/>
        </w:rPr>
        <w:softHyphen/>
        <w:t>va</w:t>
      </w:r>
      <w:r w:rsidR="008D15E6" w:rsidRPr="008D15E6">
        <w:rPr>
          <w:rFonts w:ascii="Times New Roman" w:eastAsia="Times New Roman" w:hAnsi="Times New Roman" w:cs="Times New Roman"/>
          <w:bCs/>
          <w:sz w:val="24"/>
          <w:szCs w:val="48"/>
          <w:lang w:val="en-US"/>
        </w:rPr>
        <w:softHyphen/>
        <w:t>nja spu</w:t>
      </w:r>
      <w:r w:rsidR="008D15E6" w:rsidRPr="008D15E6">
        <w:rPr>
          <w:rFonts w:ascii="Times New Roman" w:eastAsia="Times New Roman" w:hAnsi="Times New Roman" w:cs="Times New Roman"/>
          <w:bCs/>
          <w:sz w:val="24"/>
          <w:szCs w:val="48"/>
          <w:lang w:val="en-US"/>
        </w:rPr>
        <w:softHyphen/>
        <w:t>stio slu</w:t>
      </w:r>
      <w:r w:rsidR="008D15E6" w:rsidRPr="008D15E6">
        <w:rPr>
          <w:rFonts w:ascii="Times New Roman" w:eastAsia="Times New Roman" w:hAnsi="Times New Roman" w:cs="Times New Roman"/>
          <w:bCs/>
          <w:sz w:val="24"/>
          <w:szCs w:val="48"/>
          <w:lang w:val="en-US"/>
        </w:rPr>
        <w:softHyphen/>
        <w:t>ša</w:t>
      </w:r>
      <w:r w:rsidR="008D15E6" w:rsidRPr="008D15E6">
        <w:rPr>
          <w:rFonts w:ascii="Times New Roman" w:eastAsia="Times New Roman" w:hAnsi="Times New Roman" w:cs="Times New Roman"/>
          <w:bCs/>
          <w:sz w:val="24"/>
          <w:szCs w:val="48"/>
          <w:lang w:val="en-US"/>
        </w:rPr>
        <w:softHyphen/>
        <w:t>li</w:t>
      </w:r>
      <w:r w:rsidR="008D15E6" w:rsidRPr="008D15E6">
        <w:rPr>
          <w:rFonts w:ascii="Times New Roman" w:eastAsia="Times New Roman" w:hAnsi="Times New Roman" w:cs="Times New Roman"/>
          <w:bCs/>
          <w:sz w:val="24"/>
          <w:szCs w:val="48"/>
          <w:lang w:val="en-US"/>
        </w:rPr>
        <w:softHyphen/>
        <w:t>cu.</w:t>
      </w:r>
    </w:p>
    <w:p w:rsidR="004509AD" w:rsidRDefault="004509AD" w:rsidP="008D15E6">
      <w:pPr>
        <w:spacing w:after="0" w:line="240" w:lineRule="auto"/>
        <w:jc w:val="both"/>
        <w:rPr>
          <w:rFonts w:ascii="Times New Roman" w:eastAsia="Times New Roman" w:hAnsi="Times New Roman" w:cs="Times New Roman"/>
          <w:bCs/>
          <w:sz w:val="24"/>
          <w:szCs w:val="48"/>
          <w:lang w:val="en-US"/>
        </w:rPr>
      </w:pPr>
    </w:p>
    <w:p w:rsidR="00F87B64" w:rsidRPr="00F87B64" w:rsidRDefault="00F87B64" w:rsidP="00F87B64">
      <w:pPr>
        <w:spacing w:after="0" w:line="240" w:lineRule="auto"/>
        <w:jc w:val="center"/>
        <w:rPr>
          <w:rFonts w:ascii="Times New Roman" w:eastAsia="Times New Roman" w:hAnsi="Times New Roman" w:cs="Times New Roman"/>
          <w:b/>
          <w:bCs/>
          <w:color w:val="0000CC"/>
          <w:sz w:val="28"/>
          <w:szCs w:val="48"/>
          <w:lang w:val="en-US"/>
        </w:rPr>
      </w:pPr>
      <w:r w:rsidRPr="00F87B64">
        <w:rPr>
          <w:rFonts w:ascii="Times New Roman" w:eastAsia="Times New Roman" w:hAnsi="Times New Roman" w:cs="Times New Roman"/>
          <w:b/>
          <w:bCs/>
          <w:color w:val="0000CC"/>
          <w:sz w:val="28"/>
          <w:szCs w:val="48"/>
          <w:lang w:val="en-US"/>
        </w:rPr>
        <w:t>"Put mladih preduzetnika"</w:t>
      </w:r>
    </w:p>
    <w:p w:rsidR="00F87B64" w:rsidRDefault="00F87B64" w:rsidP="00F87B64">
      <w:pPr>
        <w:spacing w:after="0" w:line="240" w:lineRule="auto"/>
        <w:jc w:val="both"/>
        <w:rPr>
          <w:rFonts w:ascii="Times New Roman" w:eastAsia="Times New Roman" w:hAnsi="Times New Roman" w:cs="Times New Roman"/>
          <w:b/>
          <w:bCs/>
          <w:sz w:val="24"/>
          <w:szCs w:val="48"/>
          <w:lang w:val="en-US"/>
        </w:rPr>
      </w:pPr>
    </w:p>
    <w:p w:rsidR="00F87B64" w:rsidRPr="00F87B64" w:rsidRDefault="00F87B64" w:rsidP="00F87B64">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
          <w:bCs/>
          <w:sz w:val="24"/>
          <w:szCs w:val="48"/>
          <w:lang w:val="en-US"/>
        </w:rPr>
        <w:tab/>
      </w:r>
      <w:r w:rsidRPr="00F87B64">
        <w:rPr>
          <w:rFonts w:ascii="Times New Roman" w:eastAsia="Times New Roman" w:hAnsi="Times New Roman" w:cs="Times New Roman"/>
          <w:bCs/>
          <w:sz w:val="24"/>
          <w:szCs w:val="48"/>
          <w:lang w:val="en-US"/>
        </w:rPr>
        <w:t>Međunarodna razmena mladih pod nazivom „Put mladih preduzetnika" okupila je u Adi oko 30-ak mladih iz Italije, Makedonije, Mađarske, Rumunije i Srbije.</w:t>
      </w:r>
      <w:r>
        <w:rPr>
          <w:rFonts w:ascii="Times New Roman" w:eastAsia="Times New Roman" w:hAnsi="Times New Roman" w:cs="Times New Roman"/>
          <w:bCs/>
          <w:sz w:val="24"/>
          <w:szCs w:val="48"/>
          <w:lang w:val="en-US"/>
        </w:rPr>
        <w:t xml:space="preserve"> </w:t>
      </w:r>
      <w:r>
        <w:rPr>
          <w:rFonts w:ascii="Times New Roman" w:eastAsia="Times New Roman" w:hAnsi="Times New Roman" w:cs="Times New Roman"/>
          <w:bCs/>
          <w:sz w:val="24"/>
          <w:szCs w:val="48"/>
          <w:lang w:val="en-US"/>
        </w:rPr>
        <w:tab/>
      </w:r>
      <w:r>
        <w:rPr>
          <w:rFonts w:ascii="Times New Roman" w:eastAsia="Times New Roman" w:hAnsi="Times New Roman" w:cs="Times New Roman"/>
          <w:bCs/>
          <w:sz w:val="24"/>
          <w:szCs w:val="48"/>
          <w:lang w:val="en-US"/>
        </w:rPr>
        <w:tab/>
      </w:r>
      <w:r>
        <w:rPr>
          <w:rFonts w:ascii="Times New Roman" w:eastAsia="Times New Roman" w:hAnsi="Times New Roman" w:cs="Times New Roman"/>
          <w:bCs/>
          <w:sz w:val="24"/>
          <w:szCs w:val="48"/>
          <w:lang w:val="en-US"/>
        </w:rPr>
        <w:tab/>
      </w:r>
      <w:r w:rsidRPr="00F87B64">
        <w:rPr>
          <w:rFonts w:ascii="Times New Roman" w:eastAsia="Times New Roman" w:hAnsi="Times New Roman" w:cs="Times New Roman"/>
          <w:bCs/>
          <w:sz w:val="24"/>
          <w:szCs w:val="48"/>
          <w:lang w:val="en-US"/>
        </w:rPr>
        <w:t>"Erazmus plus" program za omladinu ovaj put je pružio šansu mladima, da uz pomoć internacionalne saradnje dođu do savršene početne ideje, koju će što pre realizovati.</w:t>
      </w:r>
      <w:r w:rsidRPr="00F87B64">
        <w:t xml:space="preserve"> </w:t>
      </w:r>
      <w:hyperlink r:id="rId15" w:history="1">
        <w:r w:rsidRPr="009E6F41">
          <w:rPr>
            <w:rStyle w:val="Hyperlink"/>
            <w:rFonts w:ascii="Times New Roman" w:eastAsia="Times New Roman" w:hAnsi="Times New Roman" w:cs="Times New Roman"/>
            <w:bCs/>
            <w:sz w:val="24"/>
            <w:szCs w:val="48"/>
            <w:lang w:val="en-US"/>
          </w:rPr>
          <w:t>https://www.youtube.com/watch?v=Uus6sPYusB0</w:t>
        </w:r>
      </w:hyperlink>
      <w:r>
        <w:rPr>
          <w:rFonts w:ascii="Times New Roman" w:eastAsia="Times New Roman" w:hAnsi="Times New Roman" w:cs="Times New Roman"/>
          <w:bCs/>
          <w:sz w:val="24"/>
          <w:szCs w:val="48"/>
          <w:lang w:val="en-US"/>
        </w:rPr>
        <w:t xml:space="preserve"> </w:t>
      </w:r>
    </w:p>
    <w:p w:rsidR="00F87B64" w:rsidRDefault="00F87B64" w:rsidP="008D15E6">
      <w:pPr>
        <w:spacing w:after="0" w:line="240" w:lineRule="auto"/>
        <w:jc w:val="both"/>
        <w:rPr>
          <w:rFonts w:ascii="Times New Roman" w:eastAsia="Times New Roman" w:hAnsi="Times New Roman" w:cs="Times New Roman"/>
          <w:bCs/>
          <w:sz w:val="24"/>
          <w:szCs w:val="48"/>
          <w:lang w:val="en-US"/>
        </w:rPr>
      </w:pPr>
    </w:p>
    <w:p w:rsidR="00F87B64" w:rsidRPr="00F87B64" w:rsidRDefault="00F87B64" w:rsidP="00F87B64">
      <w:pPr>
        <w:spacing w:after="0" w:line="240" w:lineRule="auto"/>
        <w:jc w:val="center"/>
        <w:rPr>
          <w:rFonts w:ascii="Times New Roman" w:eastAsia="Times New Roman" w:hAnsi="Times New Roman" w:cs="Times New Roman"/>
          <w:b/>
          <w:bCs/>
          <w:color w:val="0000CC"/>
          <w:sz w:val="28"/>
          <w:szCs w:val="48"/>
          <w:lang w:val="en-US"/>
        </w:rPr>
      </w:pPr>
      <w:r w:rsidRPr="00F87B64">
        <w:rPr>
          <w:rFonts w:ascii="Times New Roman" w:eastAsia="Times New Roman" w:hAnsi="Times New Roman" w:cs="Times New Roman"/>
          <w:b/>
          <w:bCs/>
          <w:color w:val="0000CC"/>
          <w:sz w:val="28"/>
          <w:szCs w:val="48"/>
          <w:lang w:val="en-US"/>
        </w:rPr>
        <w:t>Novi udžbenici tek za tri godine</w:t>
      </w:r>
    </w:p>
    <w:p w:rsidR="00F87B64" w:rsidRDefault="00F87B64" w:rsidP="00F87B64">
      <w:pPr>
        <w:spacing w:after="0" w:line="240" w:lineRule="auto"/>
        <w:jc w:val="both"/>
        <w:rPr>
          <w:rFonts w:ascii="Times New Roman" w:eastAsia="Times New Roman" w:hAnsi="Times New Roman" w:cs="Times New Roman"/>
          <w:bCs/>
          <w:sz w:val="24"/>
          <w:szCs w:val="48"/>
          <w:lang w:val="en-US"/>
        </w:rPr>
      </w:pPr>
    </w:p>
    <w:p w:rsidR="00F87B64" w:rsidRDefault="00F87B64" w:rsidP="00F87B64">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F87B64">
        <w:rPr>
          <w:rFonts w:ascii="Times New Roman" w:eastAsia="Times New Roman" w:hAnsi="Times New Roman" w:cs="Times New Roman"/>
          <w:bCs/>
          <w:sz w:val="24"/>
          <w:szCs w:val="48"/>
          <w:lang w:val="en-US"/>
        </w:rPr>
        <w:t>Bez obzira što je novi Zakon o udžbenicima usvojen pre mesec dana, novi školske knjige po tom zakonu biće u školama tek za tri godine, procenjuju izdavači udžbenika. I dok će se radu po novom programu pristupiti, obećavaju izdavači, ozbiljno, za ovaj 1. septem</w:t>
      </w:r>
      <w:r>
        <w:rPr>
          <w:rFonts w:ascii="Times New Roman" w:eastAsia="Times New Roman" w:hAnsi="Times New Roman" w:cs="Times New Roman"/>
          <w:bCs/>
          <w:sz w:val="24"/>
          <w:szCs w:val="48"/>
          <w:lang w:val="en-US"/>
        </w:rPr>
        <w:t xml:space="preserve">bar je, kažu, sve spremno.  </w:t>
      </w:r>
      <w:r w:rsidRPr="00F87B64">
        <w:rPr>
          <w:rFonts w:ascii="Times New Roman" w:eastAsia="Times New Roman" w:hAnsi="Times New Roman" w:cs="Times New Roman"/>
          <w:bCs/>
          <w:sz w:val="24"/>
          <w:szCs w:val="48"/>
          <w:lang w:val="en-US"/>
        </w:rPr>
        <w:t>Kada je 31. jula usvojen novi Zakon o udžbenicima, ministar prosvete obećao je da će udžbenici biti kvalitetniji. S time se slaže i predsednica Udruženja izdavača udžbenika Gordana Knežević Orlić ali napominje da je za to</w:t>
      </w:r>
      <w:r>
        <w:rPr>
          <w:rFonts w:ascii="Times New Roman" w:eastAsia="Times New Roman" w:hAnsi="Times New Roman" w:cs="Times New Roman"/>
          <w:bCs/>
          <w:sz w:val="24"/>
          <w:szCs w:val="48"/>
          <w:lang w:val="en-US"/>
        </w:rPr>
        <w:t xml:space="preserve"> potrebno vreme i temeljan rad. </w:t>
      </w:r>
      <w:r w:rsidRPr="00F87B64">
        <w:rPr>
          <w:rFonts w:ascii="Times New Roman" w:eastAsia="Times New Roman" w:hAnsi="Times New Roman" w:cs="Times New Roman"/>
          <w:bCs/>
          <w:sz w:val="24"/>
          <w:szCs w:val="48"/>
          <w:lang w:val="en-US"/>
        </w:rPr>
        <w:t>"To u stvari možemo svi da očekujemo tek za tri godine.To, inače i jeste bilo važno da ovaj zakon donese – da izdavačima i autorima obezbedi kvalitetno vreme za kvalitetnu produkciju. Sve što je brzo, nije dobro", o</w:t>
      </w:r>
      <w:r>
        <w:rPr>
          <w:rFonts w:ascii="Times New Roman" w:eastAsia="Times New Roman" w:hAnsi="Times New Roman" w:cs="Times New Roman"/>
          <w:bCs/>
          <w:sz w:val="24"/>
          <w:szCs w:val="48"/>
          <w:lang w:val="en-US"/>
        </w:rPr>
        <w:t xml:space="preserve">bjašnjava predsednica Udruženja </w:t>
      </w:r>
      <w:r w:rsidRPr="00F87B64">
        <w:rPr>
          <w:rFonts w:ascii="Times New Roman" w:eastAsia="Times New Roman" w:hAnsi="Times New Roman" w:cs="Times New Roman"/>
          <w:bCs/>
          <w:sz w:val="24"/>
          <w:szCs w:val="48"/>
          <w:lang w:val="en-US"/>
        </w:rPr>
        <w:t>I dok će se na nove udžbenike sačekati, izdavači završavaju pripreme za ovaj 1. septembar do kada će, obećavaju, svi udžbenici biti u školama i knjižarama.</w:t>
      </w:r>
    </w:p>
    <w:p w:rsidR="00F87B64" w:rsidRDefault="00F87B64" w:rsidP="008D15E6">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F87B64">
        <w:rPr>
          <w:rFonts w:ascii="Times New Roman" w:eastAsia="Times New Roman" w:hAnsi="Times New Roman" w:cs="Times New Roman"/>
          <w:bCs/>
          <w:sz w:val="24"/>
          <w:szCs w:val="48"/>
          <w:lang w:val="en-US"/>
        </w:rPr>
        <w:t>Cena kompleta udžbenika u ovoj školskoj godini za niđe razrede je i do 9.500 dinara, za više čak i do 17.000. Imajući u vidu odnos tih cena i prosečne plate u Srbiji, ne čudi što se roditelji i ove godine najpre odlu</w:t>
      </w:r>
      <w:r>
        <w:rPr>
          <w:rFonts w:ascii="Times New Roman" w:eastAsia="Times New Roman" w:hAnsi="Times New Roman" w:cs="Times New Roman"/>
          <w:bCs/>
          <w:sz w:val="24"/>
          <w:szCs w:val="48"/>
          <w:lang w:val="en-US"/>
        </w:rPr>
        <w:t xml:space="preserve">čuju da potraže polovne knjige. </w:t>
      </w:r>
      <w:r w:rsidRPr="00F87B64">
        <w:rPr>
          <w:rFonts w:ascii="Times New Roman" w:eastAsia="Times New Roman" w:hAnsi="Times New Roman" w:cs="Times New Roman"/>
          <w:bCs/>
          <w:sz w:val="24"/>
          <w:szCs w:val="48"/>
          <w:lang w:val="en-US"/>
        </w:rPr>
        <w:t>Sa spiskom u rukama roditelji ovih dana obilaze štan</w:t>
      </w:r>
      <w:r>
        <w:rPr>
          <w:rFonts w:ascii="Times New Roman" w:eastAsia="Times New Roman" w:hAnsi="Times New Roman" w:cs="Times New Roman"/>
          <w:bCs/>
          <w:sz w:val="24"/>
          <w:szCs w:val="48"/>
          <w:lang w:val="en-US"/>
        </w:rPr>
        <w:t xml:space="preserve">dove Bazara polovnih udžbenika. </w:t>
      </w:r>
      <w:r w:rsidRPr="00F87B64">
        <w:rPr>
          <w:rFonts w:ascii="Times New Roman" w:eastAsia="Times New Roman" w:hAnsi="Times New Roman" w:cs="Times New Roman"/>
          <w:bCs/>
          <w:sz w:val="24"/>
          <w:szCs w:val="48"/>
          <w:lang w:val="en-US"/>
        </w:rPr>
        <w:t>Bez obzira što su od ove godine ukinuti besplatni udžbenici, osim za najugroženije, Bazar, kažu prodavci, nije toliko posećen. Naime, pojedini polovni udžbenici ne mogu tako lak</w:t>
      </w:r>
      <w:r>
        <w:rPr>
          <w:rFonts w:ascii="Times New Roman" w:eastAsia="Times New Roman" w:hAnsi="Times New Roman" w:cs="Times New Roman"/>
          <w:bCs/>
          <w:sz w:val="24"/>
          <w:szCs w:val="48"/>
          <w:lang w:val="en-US"/>
        </w:rPr>
        <w:t xml:space="preserve">o da se nađu osim u knjižarama. </w:t>
      </w:r>
      <w:r w:rsidRPr="00F87B64">
        <w:rPr>
          <w:rFonts w:ascii="Times New Roman" w:eastAsia="Times New Roman" w:hAnsi="Times New Roman" w:cs="Times New Roman"/>
          <w:bCs/>
          <w:sz w:val="24"/>
          <w:szCs w:val="48"/>
          <w:lang w:val="en-US"/>
        </w:rPr>
        <w:t xml:space="preserve">"Pošto svake godine promene udžbenike, neki udžbenici se poklope a neki ne", kaže Angelena Jovanović koja radi na jednom od štandova na Bazaru polovnih knjiga. Ona dodaje da postoje knjige koje </w:t>
      </w:r>
      <w:r>
        <w:rPr>
          <w:rFonts w:ascii="Times New Roman" w:eastAsia="Times New Roman" w:hAnsi="Times New Roman" w:cs="Times New Roman"/>
          <w:bCs/>
          <w:sz w:val="24"/>
          <w:szCs w:val="48"/>
          <w:lang w:val="en-US"/>
        </w:rPr>
        <w:t xml:space="preserve">se više i ne koriste u školama. </w:t>
      </w:r>
      <w:r w:rsidRPr="00F87B64">
        <w:rPr>
          <w:rFonts w:ascii="Times New Roman" w:eastAsia="Times New Roman" w:hAnsi="Times New Roman" w:cs="Times New Roman"/>
          <w:bCs/>
          <w:sz w:val="24"/>
          <w:szCs w:val="48"/>
          <w:lang w:val="en-US"/>
        </w:rPr>
        <w:t>Jedno od obećanja ministra Verbića je da će budući, novi udžbenici zaštititi porodični budžet. Razlog tome je što će se pisati jednom u četiri godine pa će moći d</w:t>
      </w:r>
      <w:r>
        <w:rPr>
          <w:rFonts w:ascii="Times New Roman" w:eastAsia="Times New Roman" w:hAnsi="Times New Roman" w:cs="Times New Roman"/>
          <w:bCs/>
          <w:sz w:val="24"/>
          <w:szCs w:val="48"/>
          <w:lang w:val="en-US"/>
        </w:rPr>
        <w:t>a se nasleđuju kroz generacije.</w:t>
      </w:r>
      <w:r w:rsidRPr="00F87B64">
        <w:t xml:space="preserve"> </w:t>
      </w:r>
      <w:hyperlink r:id="rId16" w:history="1">
        <w:r w:rsidRPr="009E6F41">
          <w:rPr>
            <w:rStyle w:val="Hyperlink"/>
            <w:rFonts w:ascii="Times New Roman" w:eastAsia="Times New Roman" w:hAnsi="Times New Roman" w:cs="Times New Roman"/>
            <w:bCs/>
            <w:sz w:val="24"/>
            <w:szCs w:val="48"/>
            <w:lang w:val="en-US"/>
          </w:rPr>
          <w:t>https://www.youtube.com/watch?v=gEB6fGMxVoE</w:t>
        </w:r>
      </w:hyperlink>
      <w:r>
        <w:rPr>
          <w:rFonts w:ascii="Times New Roman" w:eastAsia="Times New Roman" w:hAnsi="Times New Roman" w:cs="Times New Roman"/>
          <w:bCs/>
          <w:sz w:val="24"/>
          <w:szCs w:val="48"/>
          <w:lang w:val="en-US"/>
        </w:rPr>
        <w:t xml:space="preserve"> </w:t>
      </w:r>
    </w:p>
    <w:p w:rsidR="00F87B64" w:rsidRDefault="00F87B64" w:rsidP="008D15E6">
      <w:pPr>
        <w:spacing w:after="0" w:line="240" w:lineRule="auto"/>
        <w:jc w:val="both"/>
        <w:rPr>
          <w:rFonts w:ascii="Times New Roman" w:eastAsia="Times New Roman" w:hAnsi="Times New Roman" w:cs="Times New Roman"/>
          <w:bCs/>
          <w:sz w:val="24"/>
          <w:szCs w:val="48"/>
          <w:lang w:val="en-US"/>
        </w:rPr>
      </w:pPr>
    </w:p>
    <w:p w:rsidR="004509AD" w:rsidRPr="004509AD" w:rsidRDefault="004509AD" w:rsidP="004509AD">
      <w:pPr>
        <w:spacing w:after="0" w:line="240" w:lineRule="auto"/>
        <w:jc w:val="center"/>
        <w:rPr>
          <w:rFonts w:ascii="Times New Roman" w:eastAsia="Times New Roman" w:hAnsi="Times New Roman" w:cs="Times New Roman"/>
          <w:b/>
          <w:bCs/>
          <w:color w:val="0000CC"/>
          <w:sz w:val="28"/>
          <w:szCs w:val="48"/>
          <w:lang w:val="en-US"/>
        </w:rPr>
      </w:pPr>
      <w:r w:rsidRPr="004509AD">
        <w:rPr>
          <w:rFonts w:ascii="Times New Roman" w:eastAsia="Times New Roman" w:hAnsi="Times New Roman" w:cs="Times New Roman"/>
          <w:b/>
          <w:bCs/>
          <w:color w:val="0000CC"/>
          <w:sz w:val="28"/>
          <w:szCs w:val="48"/>
          <w:lang w:val="en-US"/>
        </w:rPr>
        <w:t>Noć istraživača 25. septembra</w:t>
      </w:r>
    </w:p>
    <w:p w:rsidR="004509AD" w:rsidRDefault="004509AD" w:rsidP="004509AD">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p>
    <w:p w:rsidR="004509AD" w:rsidRDefault="004509AD" w:rsidP="004509AD">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4509AD">
        <w:rPr>
          <w:rFonts w:ascii="Times New Roman" w:eastAsia="Times New Roman" w:hAnsi="Times New Roman" w:cs="Times New Roman"/>
          <w:bCs/>
          <w:sz w:val="24"/>
          <w:szCs w:val="48"/>
          <w:lang w:val="en-US"/>
        </w:rPr>
        <w:t>Pod sloganom "Zasijajmo zajedno u Noći" u 10 gradova u Srbiji 25. septembra će biti održana šesta Noć istraživača, čiji je program, prema rečima organizatora, osmišljen da isprovocira posetioce da se zaljube u nauku.</w:t>
      </w:r>
      <w:r>
        <w:rPr>
          <w:rFonts w:ascii="Times New Roman" w:eastAsia="Times New Roman" w:hAnsi="Times New Roman" w:cs="Times New Roman"/>
          <w:bCs/>
          <w:sz w:val="24"/>
          <w:szCs w:val="48"/>
          <w:lang w:val="en-US"/>
        </w:rPr>
        <w:t xml:space="preserve"> </w:t>
      </w:r>
      <w:r w:rsidRPr="004509AD">
        <w:rPr>
          <w:rFonts w:ascii="Times New Roman" w:eastAsia="Times New Roman" w:hAnsi="Times New Roman" w:cs="Times New Roman"/>
          <w:bCs/>
          <w:sz w:val="24"/>
          <w:szCs w:val="48"/>
          <w:lang w:val="en-US"/>
        </w:rPr>
        <w:t>Manifestacija će ove godine biti održana u Beogradu, Novom Sadu, Nišu, Zrenjaninu, Subotici, Pančevu, Kragujevcu, Jagodini, Chupriji i Svilajnu, a programi će biti besplatni za posetioce, rečeno je na konferenciji za novinare.</w:t>
      </w:r>
    </w:p>
    <w:p w:rsidR="004509AD" w:rsidRDefault="004509AD" w:rsidP="004509AD">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4509AD">
        <w:rPr>
          <w:rFonts w:ascii="Times New Roman" w:eastAsia="Times New Roman" w:hAnsi="Times New Roman" w:cs="Times New Roman"/>
          <w:bCs/>
          <w:sz w:val="24"/>
          <w:szCs w:val="48"/>
          <w:lang w:val="en-US"/>
        </w:rPr>
        <w:t>U gradovima Vojvodine fokus će biti na otkrićima koja su promenila svet, a svi porogrami će biti interaktivni i pril</w:t>
      </w:r>
      <w:r>
        <w:rPr>
          <w:rFonts w:ascii="Times New Roman" w:eastAsia="Times New Roman" w:hAnsi="Times New Roman" w:cs="Times New Roman"/>
          <w:bCs/>
          <w:sz w:val="24"/>
          <w:szCs w:val="48"/>
          <w:lang w:val="en-US"/>
        </w:rPr>
        <w:t xml:space="preserve">agodjeni različitim uzrastima. </w:t>
      </w:r>
      <w:r w:rsidRPr="004509AD">
        <w:rPr>
          <w:rFonts w:ascii="Times New Roman" w:eastAsia="Times New Roman" w:hAnsi="Times New Roman" w:cs="Times New Roman"/>
          <w:bCs/>
          <w:sz w:val="24"/>
          <w:szCs w:val="48"/>
          <w:lang w:val="en-US"/>
        </w:rPr>
        <w:t>Pomoćnik ministara prosvete, nauke i tehnološkog razvoja Viktor Nedović je istakao da ideja jeste da se nauka približi mladima, ali ne samo mladima,</w:t>
      </w:r>
      <w:r>
        <w:rPr>
          <w:rFonts w:ascii="Times New Roman" w:eastAsia="Times New Roman" w:hAnsi="Times New Roman" w:cs="Times New Roman"/>
          <w:bCs/>
          <w:sz w:val="24"/>
          <w:szCs w:val="48"/>
          <w:lang w:val="en-US"/>
        </w:rPr>
        <w:t xml:space="preserve"> već svim strukturama društva. </w:t>
      </w:r>
      <w:r w:rsidRPr="004509AD">
        <w:rPr>
          <w:rFonts w:ascii="Times New Roman" w:eastAsia="Times New Roman" w:hAnsi="Times New Roman" w:cs="Times New Roman"/>
          <w:bCs/>
          <w:sz w:val="24"/>
          <w:szCs w:val="48"/>
          <w:lang w:val="en-US"/>
        </w:rPr>
        <w:t>Nedović je podvukao da ulaganje u nauku nije trošak, već investiranje u budućnost i privredu i pokretanje ciklu</w:t>
      </w:r>
      <w:r>
        <w:rPr>
          <w:rFonts w:ascii="Times New Roman" w:eastAsia="Times New Roman" w:hAnsi="Times New Roman" w:cs="Times New Roman"/>
          <w:bCs/>
          <w:sz w:val="24"/>
          <w:szCs w:val="48"/>
          <w:lang w:val="en-US"/>
        </w:rPr>
        <w:t xml:space="preserve">sa daljeg razvoja države. </w:t>
      </w:r>
      <w:r w:rsidRPr="004509AD">
        <w:rPr>
          <w:rFonts w:ascii="Times New Roman" w:eastAsia="Times New Roman" w:hAnsi="Times New Roman" w:cs="Times New Roman"/>
          <w:bCs/>
          <w:sz w:val="24"/>
          <w:szCs w:val="48"/>
          <w:lang w:val="en-US"/>
        </w:rPr>
        <w:t>Prema njegovim rečima, interaktivne radionice koje su osmišljenje za Noć istraživača treba da pokažu mladim ljudima koliko je bavljenje n</w:t>
      </w:r>
      <w:r>
        <w:rPr>
          <w:rFonts w:ascii="Times New Roman" w:eastAsia="Times New Roman" w:hAnsi="Times New Roman" w:cs="Times New Roman"/>
          <w:bCs/>
          <w:sz w:val="24"/>
          <w:szCs w:val="48"/>
          <w:lang w:val="en-US"/>
        </w:rPr>
        <w:t>aukom interesantno i izazovno.</w:t>
      </w:r>
    </w:p>
    <w:p w:rsidR="004509AD" w:rsidRPr="004509AD" w:rsidRDefault="004509AD" w:rsidP="004509AD">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4509AD">
        <w:rPr>
          <w:rFonts w:ascii="Times New Roman" w:eastAsia="Times New Roman" w:hAnsi="Times New Roman" w:cs="Times New Roman"/>
          <w:bCs/>
          <w:sz w:val="24"/>
          <w:szCs w:val="48"/>
          <w:lang w:val="en-US"/>
        </w:rPr>
        <w:t>Manifestacija Noć istraživača, koja ima za cilj da prvenstveno mladima približi posao istraživača, u Evropi se ove godi</w:t>
      </w:r>
      <w:r>
        <w:rPr>
          <w:rFonts w:ascii="Times New Roman" w:eastAsia="Times New Roman" w:hAnsi="Times New Roman" w:cs="Times New Roman"/>
          <w:bCs/>
          <w:sz w:val="24"/>
          <w:szCs w:val="48"/>
          <w:lang w:val="en-US"/>
        </w:rPr>
        <w:t xml:space="preserve">ne obeležava jubilarni 10 put. </w:t>
      </w:r>
      <w:r w:rsidRPr="004509AD">
        <w:rPr>
          <w:rFonts w:ascii="Times New Roman" w:eastAsia="Times New Roman" w:hAnsi="Times New Roman" w:cs="Times New Roman"/>
          <w:bCs/>
          <w:sz w:val="24"/>
          <w:szCs w:val="48"/>
          <w:lang w:val="en-US"/>
        </w:rPr>
        <w:t xml:space="preserve">Naučnici su pre 10 godina sontano izašli na ulice i pokušali da građanima približe nauku kako bi smanjili jaz koji se neprestano povećavao i na taj način je nastala </w:t>
      </w:r>
      <w:r>
        <w:rPr>
          <w:rFonts w:ascii="Times New Roman" w:eastAsia="Times New Roman" w:hAnsi="Times New Roman" w:cs="Times New Roman"/>
          <w:bCs/>
          <w:sz w:val="24"/>
          <w:szCs w:val="48"/>
          <w:lang w:val="en-US"/>
        </w:rPr>
        <w:t>manifestacija Noć istraživača.</w:t>
      </w:r>
      <w:r>
        <w:rPr>
          <w:rFonts w:ascii="Times New Roman" w:eastAsia="Times New Roman" w:hAnsi="Times New Roman" w:cs="Times New Roman"/>
          <w:bCs/>
          <w:sz w:val="24"/>
          <w:szCs w:val="48"/>
          <w:lang w:val="en-US"/>
        </w:rPr>
        <w:tab/>
      </w:r>
      <w:r>
        <w:rPr>
          <w:rFonts w:ascii="Times New Roman" w:eastAsia="Times New Roman" w:hAnsi="Times New Roman" w:cs="Times New Roman"/>
          <w:bCs/>
          <w:sz w:val="24"/>
          <w:szCs w:val="48"/>
          <w:lang w:val="en-US"/>
        </w:rPr>
        <w:tab/>
      </w:r>
      <w:r>
        <w:rPr>
          <w:rFonts w:ascii="Times New Roman" w:eastAsia="Times New Roman" w:hAnsi="Times New Roman" w:cs="Times New Roman"/>
          <w:bCs/>
          <w:sz w:val="24"/>
          <w:szCs w:val="48"/>
          <w:lang w:val="en-US"/>
        </w:rPr>
        <w:tab/>
      </w:r>
      <w:r w:rsidRPr="004509AD">
        <w:rPr>
          <w:rFonts w:ascii="Times New Roman" w:eastAsia="Times New Roman" w:hAnsi="Times New Roman" w:cs="Times New Roman"/>
          <w:bCs/>
          <w:sz w:val="24"/>
          <w:szCs w:val="48"/>
          <w:lang w:val="en-US"/>
        </w:rPr>
        <w:t>Noć istraživača finansirana je iz programa "Horizont 2020" koji predstavlja najveći program Evropske unije za istraživanje i inovacione delatnosti, a u okviru pod - programa Marija Sklodovska Kiri.</w:t>
      </w:r>
    </w:p>
    <w:p w:rsidR="004509AD" w:rsidRDefault="004509AD" w:rsidP="008D15E6">
      <w:pPr>
        <w:spacing w:after="0" w:line="240" w:lineRule="auto"/>
        <w:jc w:val="both"/>
        <w:rPr>
          <w:rFonts w:ascii="Times New Roman" w:eastAsia="Times New Roman" w:hAnsi="Times New Roman" w:cs="Times New Roman"/>
          <w:bCs/>
          <w:sz w:val="24"/>
          <w:szCs w:val="48"/>
          <w:lang w:val="en-US"/>
        </w:rPr>
      </w:pPr>
    </w:p>
    <w:p w:rsidR="004509AD" w:rsidRPr="004509AD" w:rsidRDefault="004509AD" w:rsidP="000871EC">
      <w:pPr>
        <w:spacing w:after="0" w:line="240" w:lineRule="auto"/>
        <w:jc w:val="center"/>
        <w:rPr>
          <w:rFonts w:ascii="Times New Roman" w:eastAsia="Times New Roman" w:hAnsi="Times New Roman" w:cs="Times New Roman"/>
          <w:b/>
          <w:bCs/>
          <w:color w:val="FF0000"/>
          <w:sz w:val="28"/>
          <w:szCs w:val="48"/>
        </w:rPr>
      </w:pPr>
      <w:r w:rsidRPr="004509AD">
        <w:rPr>
          <w:rFonts w:ascii="Times New Roman" w:eastAsia="Times New Roman" w:hAnsi="Times New Roman" w:cs="Times New Roman"/>
          <w:b/>
          <w:bCs/>
          <w:color w:val="FF0000"/>
          <w:sz w:val="28"/>
          <w:szCs w:val="48"/>
        </w:rPr>
        <w:t>Autobusi samo za đake!</w:t>
      </w:r>
    </w:p>
    <w:p w:rsidR="004509AD" w:rsidRPr="004509AD" w:rsidRDefault="004509AD" w:rsidP="000871EC">
      <w:pPr>
        <w:spacing w:after="0" w:line="240" w:lineRule="auto"/>
        <w:jc w:val="both"/>
        <w:rPr>
          <w:rFonts w:ascii="Times New Roman" w:eastAsia="Times New Roman" w:hAnsi="Times New Roman" w:cs="Times New Roman"/>
          <w:bCs/>
          <w:sz w:val="24"/>
          <w:szCs w:val="48"/>
        </w:rPr>
      </w:pPr>
    </w:p>
    <w:p w:rsidR="004509AD" w:rsidRPr="004509AD" w:rsidRDefault="004509AD" w:rsidP="000871EC">
      <w:pPr>
        <w:spacing w:after="0" w:line="240" w:lineRule="auto"/>
        <w:jc w:val="both"/>
        <w:rPr>
          <w:rFonts w:ascii="Times New Roman" w:eastAsia="Times New Roman" w:hAnsi="Times New Roman" w:cs="Times New Roman"/>
          <w:bCs/>
          <w:sz w:val="24"/>
          <w:szCs w:val="48"/>
        </w:rPr>
      </w:pPr>
      <w:r w:rsidRPr="004509AD">
        <w:rPr>
          <w:rFonts w:ascii="Times New Roman" w:eastAsia="Times New Roman" w:hAnsi="Times New Roman" w:cs="Times New Roman"/>
          <w:bCs/>
          <w:sz w:val="24"/>
          <w:szCs w:val="48"/>
        </w:rPr>
        <w:tab/>
        <w:t>Pet polovnih autobusa uvezenih iz Nemačke u dobrom stanju, kojima će od početka školske godine biti organizovan prevoz učenika iz kanjiške opštine, pokazano je ispred Gradske kuće. Predsednik opštine dr Mihalj Bimbo izjavio je da je lokalna samouprava dva meseca radila na problemu bezbednog putovanja učenika od 1. septembra, s obzirom na situaciju s migrantima. - Smatramo da su roditelji potpuno u pravu kada strepe zbog početka školske godine. Kupili smo pet autobusa uz podršku i i</w:t>
      </w:r>
      <w:r>
        <w:rPr>
          <w:rFonts w:ascii="Times New Roman" w:eastAsia="Times New Roman" w:hAnsi="Times New Roman" w:cs="Times New Roman"/>
          <w:bCs/>
          <w:sz w:val="24"/>
          <w:szCs w:val="48"/>
        </w:rPr>
        <w:t>z budž</w:t>
      </w:r>
      <w:r w:rsidRPr="004509AD">
        <w:rPr>
          <w:rFonts w:ascii="Times New Roman" w:eastAsia="Times New Roman" w:hAnsi="Times New Roman" w:cs="Times New Roman"/>
          <w:bCs/>
          <w:sz w:val="24"/>
          <w:szCs w:val="48"/>
        </w:rPr>
        <w:t>eta opštine, a autobusi su u vlasništvu firme „Enka-Putnički”. Zahvaljujući ulaganju učenici osnovnih i srednjih škola će putovati bezbedno i u higijenski čistim autobusima - rekao je Bimbo.</w:t>
      </w:r>
    </w:p>
    <w:p w:rsidR="004509AD" w:rsidRPr="000871EC" w:rsidRDefault="004509AD" w:rsidP="000871EC">
      <w:pPr>
        <w:spacing w:after="0" w:line="240" w:lineRule="auto"/>
        <w:jc w:val="both"/>
        <w:rPr>
          <w:rFonts w:ascii="Times New Roman" w:eastAsia="Times New Roman" w:hAnsi="Times New Roman" w:cs="Times New Roman"/>
          <w:bCs/>
          <w:sz w:val="24"/>
          <w:szCs w:val="48"/>
        </w:rPr>
      </w:pPr>
      <w:r w:rsidRPr="004509AD">
        <w:rPr>
          <w:rFonts w:ascii="Times New Roman" w:eastAsia="Times New Roman" w:hAnsi="Times New Roman" w:cs="Times New Roman"/>
          <w:bCs/>
          <w:sz w:val="24"/>
          <w:szCs w:val="48"/>
        </w:rPr>
        <w:tab/>
        <w:t>Mada je predsednik opštine Bimbo, na konferenciji za novinare rekao da je opština sufinansirala kupovinu autobusa, kasnijom proverom, za naš list je potvrđeno da je iz opštinske kase preduzeću „Enka-Putnički”, kojem je poveren prevoz đaka u opštini, unapred isplaćena ugovorena usluga za prva tri meseca školske godine, za septembar, oktobar i novembar. Opštinski čelnici uveravaju da rešavanje ove problematike nije usledilo samo zbog pritiska roditelja, već su i pre nego što je pokrenuta internet peticija, već imali neka rešenja.</w:t>
      </w:r>
    </w:p>
    <w:p w:rsidR="00526728" w:rsidRPr="008D15E6" w:rsidRDefault="004509AD" w:rsidP="004509AD">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p>
    <w:p w:rsidR="008D15E6" w:rsidRDefault="008D15E6" w:rsidP="008D15E6">
      <w:pPr>
        <w:spacing w:after="0" w:line="240" w:lineRule="auto"/>
        <w:jc w:val="center"/>
        <w:rPr>
          <w:rFonts w:ascii="Times New Roman" w:eastAsia="Times New Roman" w:hAnsi="Times New Roman" w:cs="Times New Roman"/>
          <w:b/>
          <w:bCs/>
          <w:color w:val="FF0000"/>
          <w:sz w:val="28"/>
          <w:szCs w:val="48"/>
          <w:lang w:val="en-US"/>
        </w:rPr>
      </w:pPr>
      <w:r w:rsidRPr="008D15E6">
        <w:rPr>
          <w:rFonts w:ascii="Times New Roman" w:eastAsia="Times New Roman" w:hAnsi="Times New Roman" w:cs="Times New Roman"/>
          <w:b/>
          <w:bCs/>
          <w:color w:val="FF0000"/>
          <w:sz w:val="28"/>
          <w:szCs w:val="48"/>
          <w:lang w:val="en-US"/>
        </w:rPr>
        <w:t>Pokrajinska ombudsmanka: Izjava Bimba dokaz ksenofobije</w:t>
      </w:r>
    </w:p>
    <w:p w:rsidR="008D15E6" w:rsidRPr="008D15E6" w:rsidRDefault="008D15E6" w:rsidP="008D15E6">
      <w:pPr>
        <w:spacing w:after="0" w:line="240" w:lineRule="auto"/>
        <w:jc w:val="center"/>
        <w:rPr>
          <w:rFonts w:ascii="Times New Roman" w:eastAsia="Times New Roman" w:hAnsi="Times New Roman" w:cs="Times New Roman"/>
          <w:bCs/>
          <w:color w:val="FF0000"/>
          <w:sz w:val="24"/>
          <w:szCs w:val="48"/>
          <w:lang w:val="en-US"/>
        </w:rPr>
      </w:pPr>
    </w:p>
    <w:p w:rsidR="00526728" w:rsidRDefault="00526728" w:rsidP="00526728">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8D15E6" w:rsidRPr="008D15E6">
        <w:rPr>
          <w:rFonts w:ascii="Times New Roman" w:eastAsia="Times New Roman" w:hAnsi="Times New Roman" w:cs="Times New Roman"/>
          <w:bCs/>
          <w:sz w:val="24"/>
          <w:szCs w:val="48"/>
          <w:lang w:val="en-US"/>
        </w:rPr>
        <w:t>Pokrajinska ombudsmanka Aniko Muškinj</w:t>
      </w:r>
      <w:r>
        <w:rPr>
          <w:rFonts w:ascii="Times New Roman" w:eastAsia="Times New Roman" w:hAnsi="Times New Roman" w:cs="Times New Roman"/>
          <w:bCs/>
          <w:sz w:val="24"/>
          <w:szCs w:val="48"/>
          <w:lang w:val="en-US"/>
        </w:rPr>
        <w:t>a Hajnrih oštro je osudila</w:t>
      </w:r>
      <w:r w:rsidR="008D15E6" w:rsidRPr="008D15E6">
        <w:rPr>
          <w:rFonts w:ascii="Times New Roman" w:eastAsia="Times New Roman" w:hAnsi="Times New Roman" w:cs="Times New Roman"/>
          <w:bCs/>
          <w:sz w:val="24"/>
          <w:szCs w:val="48"/>
          <w:lang w:val="en-US"/>
        </w:rPr>
        <w:t xml:space="preserve"> izjavu predsednika opštine Kanjiže Mihalja Bimba, koji je kazao da je zadovoljan što je ta lokalna samouprava nabavila autobus, kako se deca ne bi vozila u škole zajedno sa izbeglicama i migrantima. Aniko Muškinja Hajnrih je za agenciju Beta ocenila da je takav govor dokaz ksenofobije, koja se graniči sa rasizmom.</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„Njom i sličnim izjavama, koje slušamo poslednjih meseci, pa i duže, podstiče se netrpeljivost prema izbeglicama i svaka takva izjava Bimba zaslužuje osudu”, rekla je pokrajinska ombudsmanka.</w:t>
      </w:r>
    </w:p>
    <w:p w:rsidR="008D15E6" w:rsidRPr="008D15E6" w:rsidRDefault="00526728" w:rsidP="00526728">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8D15E6" w:rsidRPr="008D15E6">
        <w:rPr>
          <w:rFonts w:ascii="Times New Roman" w:eastAsia="Times New Roman" w:hAnsi="Times New Roman" w:cs="Times New Roman"/>
          <w:bCs/>
          <w:sz w:val="24"/>
          <w:szCs w:val="48"/>
          <w:lang w:val="en-US"/>
        </w:rPr>
        <w:t>Ona je istakla da u teškim vremenima, u kojima svi žive, takav govor raspiruje negativno raspoloženje prema izbeglicama.</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„Činjenica je da strani državljani sa aspekta slobode kretanja imaju ista prava kao i građani Srbije, što uključuje i pravo da koriste sredstva javnog prevoza, a na preduzećima je da se organizuju i obezbede dovoljan broj vozila”, navela je Aniko Muškinja Hajnrih.</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Ona je dodala i da izbeglice, kao i svi građani, plaćaju uslugu prevoza i ne voze se besplatno.</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„Nedopustivo je uskraćivanje prava građanima da koriste javni prevoz”, poručila je pokrajinska ombudsmanka.</w:t>
      </w:r>
    </w:p>
    <w:p w:rsidR="008D15E6" w:rsidRDefault="008D15E6" w:rsidP="00E55915">
      <w:pPr>
        <w:spacing w:after="0" w:line="240" w:lineRule="auto"/>
        <w:rPr>
          <w:rFonts w:ascii="Times New Roman" w:eastAsia="Times New Roman" w:hAnsi="Times New Roman" w:cs="Times New Roman"/>
          <w:bCs/>
          <w:sz w:val="24"/>
          <w:szCs w:val="48"/>
          <w:lang w:val="en-US"/>
        </w:rPr>
      </w:pPr>
    </w:p>
    <w:p w:rsidR="004509AD" w:rsidRPr="005A7655" w:rsidRDefault="005A7655" w:rsidP="005A7655">
      <w:pPr>
        <w:spacing w:after="0" w:line="240" w:lineRule="auto"/>
        <w:jc w:val="center"/>
        <w:rPr>
          <w:rFonts w:ascii="Times New Roman" w:eastAsia="Times New Roman" w:hAnsi="Times New Roman" w:cs="Times New Roman"/>
          <w:b/>
          <w:bCs/>
          <w:color w:val="FF0000"/>
          <w:sz w:val="28"/>
          <w:szCs w:val="48"/>
        </w:rPr>
      </w:pPr>
      <w:r w:rsidRPr="005A7655">
        <w:rPr>
          <w:rFonts w:ascii="Times New Roman" w:eastAsia="Times New Roman" w:hAnsi="Times New Roman" w:cs="Times New Roman"/>
          <w:b/>
          <w:bCs/>
          <w:color w:val="FF0000"/>
          <w:sz w:val="28"/>
          <w:szCs w:val="48"/>
        </w:rPr>
        <w:t>Lacko: sve škole i vrtiće posebno će obezbeđivati policija</w:t>
      </w:r>
    </w:p>
    <w:p w:rsidR="005A7655" w:rsidRDefault="005A7655" w:rsidP="00E55915">
      <w:pPr>
        <w:spacing w:after="0" w:line="240" w:lineRule="auto"/>
        <w:rPr>
          <w:rFonts w:ascii="Times New Roman" w:eastAsia="Times New Roman" w:hAnsi="Times New Roman" w:cs="Times New Roman"/>
          <w:bCs/>
          <w:sz w:val="24"/>
          <w:szCs w:val="48"/>
          <w:lang w:val="en-US"/>
        </w:rPr>
      </w:pPr>
    </w:p>
    <w:p w:rsidR="004509AD" w:rsidRPr="004509AD" w:rsidRDefault="004509AD" w:rsidP="004509AD">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lang w:val="en-US"/>
        </w:rPr>
        <w:tab/>
      </w:r>
      <w:r w:rsidRPr="004509AD">
        <w:rPr>
          <w:rFonts w:ascii="Times New Roman" w:eastAsia="Times New Roman" w:hAnsi="Times New Roman" w:cs="Times New Roman"/>
          <w:bCs/>
          <w:sz w:val="24"/>
          <w:szCs w:val="48"/>
        </w:rPr>
        <w:t xml:space="preserve">Predsednik Skupštine opštine Kanjiža Robert Lacko je saopštio da je i sa subotičkim prevoznikom „Subotica transom” razgovarano o pripremama za predstojeću školsku godinu i da je dobijeno čvrsto obećanje da će autobusi koji se planiraju za prevoz školske dece biti maksimalno čisti i higijenski bezbedni. Prema rečima Lacka „Subotica trans” nije u mogućnosti da kupuje nove autobuse nego će koristiti raspoložive resurse. - Od početka školske godine sve škole i vrtiće posebno će obezbeđivati policija, a planiramo da angažujemo i dodatnu službu obezbeđenja, da bi sve bilo u najboljem redu, u pogledu fizičke i higijenske bezbednosti. Sitne probleme kojih uvek ima, kao i do sada rešavaćemo u hodu u interesu naših građana i svih ljudi koji dolaze u opštinu Kanjiža – rekao je Lacko. Lacko ocenjuje da je od preseljenja migranata u </w:t>
      </w:r>
      <w:r w:rsidRPr="004509AD">
        <w:rPr>
          <w:rFonts w:ascii="Times New Roman" w:eastAsia="Times New Roman" w:hAnsi="Times New Roman" w:cs="Times New Roman"/>
          <w:bCs/>
          <w:sz w:val="24"/>
          <w:szCs w:val="48"/>
        </w:rPr>
        <w:lastRenderedPageBreak/>
        <w:t>privremeni prihvatni centar na Vašarištu situacija u centru grada stabilna, što je bitno i zbog početka školske godine. On je izjavio da posle prolaska velikog talasa, u prihvatnom centru se očekuje „normalna situacija” sa dnevnim prilivom 1.000 do 1.500 migranata, ali da je veliki problem sanitarno-higijenski čvor, pa se užurbano radi na tome da se napravi priključak na gradsku kanalizaciju i da ima obećanja od Vlade Danske da će te radove finansirati. Istovremeno dobija se pomoć od UNHCR-a , a očekuje se da budu obezbeđena i sredstva za pokrivanje troškova funkcionisanja kampa.</w:t>
      </w:r>
    </w:p>
    <w:p w:rsidR="004509AD" w:rsidRPr="00125063" w:rsidRDefault="004509AD" w:rsidP="00125063">
      <w:pPr>
        <w:spacing w:after="0" w:line="240" w:lineRule="auto"/>
        <w:rPr>
          <w:rFonts w:ascii="Times New Roman" w:eastAsia="Times New Roman" w:hAnsi="Times New Roman" w:cs="Times New Roman"/>
          <w:bCs/>
          <w:sz w:val="24"/>
          <w:szCs w:val="48"/>
        </w:rPr>
      </w:pPr>
      <w:r w:rsidRPr="004509AD">
        <w:rPr>
          <w:rFonts w:ascii="Times New Roman" w:eastAsia="Times New Roman" w:hAnsi="Times New Roman" w:cs="Times New Roman"/>
          <w:bCs/>
          <w:sz w:val="24"/>
          <w:szCs w:val="48"/>
        </w:rPr>
        <w:tab/>
      </w:r>
    </w:p>
    <w:p w:rsidR="008D15E6" w:rsidRPr="008D15E6" w:rsidRDefault="008D15E6" w:rsidP="00685501">
      <w:pPr>
        <w:spacing w:after="0" w:line="240" w:lineRule="auto"/>
        <w:jc w:val="center"/>
        <w:rPr>
          <w:rFonts w:ascii="Times New Roman" w:eastAsia="Times New Roman" w:hAnsi="Times New Roman" w:cs="Times New Roman"/>
          <w:b/>
          <w:bCs/>
          <w:color w:val="FF0000"/>
          <w:sz w:val="28"/>
          <w:szCs w:val="48"/>
        </w:rPr>
      </w:pPr>
      <w:r w:rsidRPr="008D15E6">
        <w:rPr>
          <w:rFonts w:ascii="Times New Roman" w:eastAsia="Times New Roman" w:hAnsi="Times New Roman" w:cs="Times New Roman"/>
          <w:b/>
          <w:bCs/>
          <w:color w:val="FF0000"/>
          <w:sz w:val="28"/>
          <w:szCs w:val="48"/>
        </w:rPr>
        <w:t>Zaustavljen kamion sa izbeglicama, troje dece kritično</w:t>
      </w:r>
    </w:p>
    <w:p w:rsidR="008D15E6" w:rsidRPr="008D15E6" w:rsidRDefault="008D15E6" w:rsidP="00685501">
      <w:pPr>
        <w:spacing w:after="0" w:line="240" w:lineRule="auto"/>
        <w:rPr>
          <w:rFonts w:ascii="Times New Roman" w:eastAsia="Times New Roman" w:hAnsi="Times New Roman" w:cs="Times New Roman"/>
          <w:bCs/>
          <w:sz w:val="24"/>
          <w:szCs w:val="48"/>
        </w:rPr>
      </w:pPr>
    </w:p>
    <w:p w:rsidR="008D15E6" w:rsidRDefault="00526728" w:rsidP="00526728">
      <w:pPr>
        <w:spacing w:after="0" w:line="240" w:lineRule="auto"/>
        <w:jc w:val="both"/>
        <w:rPr>
          <w:rFonts w:ascii="Times New Roman" w:eastAsia="Times New Roman" w:hAnsi="Times New Roman" w:cs="Times New Roman"/>
          <w:bCs/>
          <w:sz w:val="24"/>
          <w:szCs w:val="48"/>
        </w:rPr>
      </w:pPr>
      <w:r w:rsidRPr="008D15E6">
        <w:rPr>
          <w:rFonts w:ascii="Times New Roman" w:eastAsia="Times New Roman" w:hAnsi="Times New Roman" w:cs="Times New Roman"/>
          <w:bCs/>
          <w:sz w:val="24"/>
          <w:szCs w:val="48"/>
          <w:lang w:val="en-US"/>
        </w:rPr>
        <w:drawing>
          <wp:anchor distT="0" distB="0" distL="114300" distR="114300" simplePos="0" relativeHeight="251662336" behindDoc="1" locked="0" layoutInCell="1" allowOverlap="1" wp14:anchorId="655BDC8B" wp14:editId="1028BB3B">
            <wp:simplePos x="0" y="0"/>
            <wp:positionH relativeFrom="column">
              <wp:posOffset>4000500</wp:posOffset>
            </wp:positionH>
            <wp:positionV relativeFrom="paragraph">
              <wp:posOffset>212725</wp:posOffset>
            </wp:positionV>
            <wp:extent cx="1930400" cy="1334135"/>
            <wp:effectExtent l="0" t="0" r="0" b="0"/>
            <wp:wrapTight wrapText="bothSides">
              <wp:wrapPolygon edited="0">
                <wp:start x="0" y="0"/>
                <wp:lineTo x="0" y="21281"/>
                <wp:lineTo x="21316" y="21281"/>
                <wp:lineTo x="21316" y="0"/>
                <wp:lineTo x="0" y="0"/>
              </wp:wrapPolygon>
            </wp:wrapTight>
            <wp:docPr id="2" name="Picture 2" descr="Фото: Танјуг/АП">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Танјуг/АП">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30400" cy="13341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48"/>
        </w:rPr>
        <w:tab/>
      </w:r>
      <w:r w:rsidR="008D15E6" w:rsidRPr="008D15E6">
        <w:rPr>
          <w:rFonts w:ascii="Times New Roman" w:eastAsia="Times New Roman" w:hAnsi="Times New Roman" w:cs="Times New Roman"/>
          <w:bCs/>
          <w:sz w:val="24"/>
          <w:szCs w:val="48"/>
        </w:rPr>
        <w:t>Austrijska policija zaustavila je danas kamion sa 26 izbeglica, u kojem je pronašla troje male dece u kritičnom stanju usled dehidracije, objavila je austrijska agencija APA. Kamion sa izbeglicama iz Sirije, Avganistana i Bangladeša, naguranim u zadnjem delu vozila, zaustavljen je danas u gradiću Sankt Peter am Hart, u blizini granice sa Nemačkom, objavila je APA, citirajući lokalnu policiju.</w:t>
      </w:r>
      <w:r>
        <w:rPr>
          <w:rFonts w:ascii="Times New Roman" w:eastAsia="Times New Roman" w:hAnsi="Times New Roman" w:cs="Times New Roman"/>
          <w:bCs/>
          <w:sz w:val="24"/>
          <w:szCs w:val="48"/>
        </w:rPr>
        <w:t xml:space="preserve"> </w:t>
      </w:r>
      <w:r w:rsidR="008D15E6" w:rsidRPr="008D15E6">
        <w:rPr>
          <w:rFonts w:ascii="Times New Roman" w:eastAsia="Times New Roman" w:hAnsi="Times New Roman" w:cs="Times New Roman"/>
          <w:bCs/>
          <w:sz w:val="24"/>
          <w:szCs w:val="48"/>
        </w:rPr>
        <w:t>"Stigli smo u poslednji čas", izjavio je David Furtner iz austrijske policije, dodajući da je u kamionu bilo izuzetno vruće i da su deca zbog dehidracije već imala vrtoglavicu.</w:t>
      </w:r>
      <w:r>
        <w:rPr>
          <w:rFonts w:ascii="Times New Roman" w:eastAsia="Times New Roman" w:hAnsi="Times New Roman" w:cs="Times New Roman"/>
          <w:bCs/>
          <w:sz w:val="24"/>
          <w:szCs w:val="48"/>
        </w:rPr>
        <w:t xml:space="preserve"> </w:t>
      </w:r>
      <w:r w:rsidR="008D15E6" w:rsidRPr="008D15E6">
        <w:rPr>
          <w:rFonts w:ascii="Times New Roman" w:eastAsia="Times New Roman" w:hAnsi="Times New Roman" w:cs="Times New Roman"/>
          <w:bCs/>
          <w:sz w:val="24"/>
          <w:szCs w:val="48"/>
        </w:rPr>
        <w:t>"Lekari su nam rekli da deca ne bi izdržala još dugo da nisu sada spasena", istakao je Furtner.</w:t>
      </w:r>
      <w:r>
        <w:rPr>
          <w:rFonts w:ascii="Times New Roman" w:eastAsia="Times New Roman" w:hAnsi="Times New Roman" w:cs="Times New Roman"/>
          <w:bCs/>
          <w:sz w:val="24"/>
          <w:szCs w:val="48"/>
        </w:rPr>
        <w:t xml:space="preserve"> </w:t>
      </w:r>
      <w:r w:rsidR="008D15E6" w:rsidRPr="008D15E6">
        <w:rPr>
          <w:rFonts w:ascii="Times New Roman" w:eastAsia="Times New Roman" w:hAnsi="Times New Roman" w:cs="Times New Roman"/>
          <w:bCs/>
          <w:sz w:val="24"/>
          <w:szCs w:val="48"/>
        </w:rPr>
        <w:t>Austrijska policija je uhapsila 29-godišnjeg vozača sa rumunskim državljanstvom, dok su deca i njihovi roditelji prebačeni u bolnicu u obližnji grad Braunau.</w:t>
      </w:r>
      <w:r>
        <w:rPr>
          <w:rFonts w:ascii="Times New Roman" w:eastAsia="Times New Roman" w:hAnsi="Times New Roman" w:cs="Times New Roman"/>
          <w:bCs/>
          <w:sz w:val="24"/>
          <w:szCs w:val="48"/>
        </w:rPr>
        <w:t xml:space="preserve"> </w:t>
      </w:r>
      <w:r w:rsidR="008D15E6" w:rsidRPr="008D15E6">
        <w:rPr>
          <w:rFonts w:ascii="Times New Roman" w:eastAsia="Times New Roman" w:hAnsi="Times New Roman" w:cs="Times New Roman"/>
          <w:bCs/>
          <w:sz w:val="24"/>
          <w:szCs w:val="48"/>
        </w:rPr>
        <w:t>Pre samo dva dana je na autoputu u blizini austrijskog grada Parndorfa pronađen napušten kamion hladnjača sa telima 71 mrtva migranta.</w:t>
      </w:r>
      <w:r w:rsidR="005A7655">
        <w:rPr>
          <w:rFonts w:ascii="Times New Roman" w:eastAsia="Times New Roman" w:hAnsi="Times New Roman" w:cs="Times New Roman"/>
          <w:bCs/>
          <w:sz w:val="24"/>
          <w:szCs w:val="48"/>
        </w:rPr>
        <w:tab/>
      </w:r>
      <w:r w:rsidR="008D15E6" w:rsidRPr="008D15E6">
        <w:rPr>
          <w:rFonts w:ascii="Times New Roman" w:eastAsia="Times New Roman" w:hAnsi="Times New Roman" w:cs="Times New Roman"/>
          <w:bCs/>
          <w:sz w:val="24"/>
          <w:szCs w:val="48"/>
        </w:rPr>
        <w:br/>
      </w:r>
    </w:p>
    <w:p w:rsidR="009B4097" w:rsidRPr="00526728" w:rsidRDefault="009B4097" w:rsidP="009B4097">
      <w:pPr>
        <w:spacing w:after="0" w:line="240" w:lineRule="auto"/>
        <w:jc w:val="center"/>
        <w:rPr>
          <w:rFonts w:ascii="Times New Roman" w:eastAsia="Times New Roman" w:hAnsi="Times New Roman" w:cs="Times New Roman"/>
          <w:b/>
          <w:bCs/>
          <w:color w:val="FF0000"/>
          <w:sz w:val="28"/>
          <w:szCs w:val="48"/>
          <w:lang w:val="en-US"/>
        </w:rPr>
      </w:pPr>
      <w:r w:rsidRPr="00526728">
        <w:rPr>
          <w:rFonts w:ascii="Times New Roman" w:eastAsia="Times New Roman" w:hAnsi="Times New Roman" w:cs="Times New Roman"/>
          <w:b/>
          <w:bCs/>
          <w:color w:val="FF0000"/>
          <w:sz w:val="28"/>
          <w:szCs w:val="48"/>
          <w:lang w:val="en-US"/>
        </w:rPr>
        <w:t>Pretnje zbog dugova: "Razbiću ti zube, a onda ćeš nestati"</w:t>
      </w:r>
    </w:p>
    <w:p w:rsidR="009B4097" w:rsidRDefault="009B4097" w:rsidP="009B4097">
      <w:pPr>
        <w:spacing w:after="0" w:line="240" w:lineRule="auto"/>
        <w:rPr>
          <w:rFonts w:ascii="Times New Roman" w:eastAsia="Times New Roman" w:hAnsi="Times New Roman" w:cs="Times New Roman"/>
          <w:bCs/>
          <w:sz w:val="24"/>
          <w:szCs w:val="48"/>
          <w:lang w:val="en-US"/>
        </w:rPr>
      </w:pPr>
    </w:p>
    <w:p w:rsidR="00526728" w:rsidRDefault="00526728" w:rsidP="00526728">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9B4097" w:rsidRPr="009B4097">
        <w:rPr>
          <w:rFonts w:ascii="Times New Roman" w:eastAsia="Times New Roman" w:hAnsi="Times New Roman" w:cs="Times New Roman"/>
          <w:bCs/>
          <w:sz w:val="24"/>
          <w:szCs w:val="48"/>
          <w:lang w:val="en-US"/>
        </w:rPr>
        <w:t>„Znam gde živiš. Imaš dva dana, a ako mi ne platiš - oteću te. Završiće se loše za tebe i tvoje roditelje. Razbiću</w:t>
      </w:r>
      <w:r>
        <w:rPr>
          <w:rFonts w:ascii="Times New Roman" w:eastAsia="Times New Roman" w:hAnsi="Times New Roman" w:cs="Times New Roman"/>
          <w:bCs/>
          <w:sz w:val="24"/>
          <w:szCs w:val="48"/>
          <w:lang w:val="en-US"/>
        </w:rPr>
        <w:t xml:space="preserve"> ti zube, a onda ćeš nestati...” </w:t>
      </w:r>
      <w:r w:rsidR="009B4097" w:rsidRPr="009B4097">
        <w:rPr>
          <w:rFonts w:ascii="Times New Roman" w:eastAsia="Times New Roman" w:hAnsi="Times New Roman" w:cs="Times New Roman"/>
          <w:bCs/>
          <w:sz w:val="24"/>
          <w:szCs w:val="48"/>
          <w:lang w:val="en-US"/>
        </w:rPr>
        <w:t>Tim rečima je Filip Stamenković (22), koji je u četvrtak u Trstu optužen za iznudu, pretio dečaku od 17 godina pokušavajući da od njega iznudi 1.200 evra, prenose italijanski mediji.</w:t>
      </w:r>
      <w:r>
        <w:rPr>
          <w:rFonts w:ascii="Times New Roman" w:eastAsia="Times New Roman" w:hAnsi="Times New Roman" w:cs="Times New Roman"/>
          <w:bCs/>
          <w:sz w:val="24"/>
          <w:szCs w:val="48"/>
          <w:lang w:val="en-US"/>
        </w:rPr>
        <w:t xml:space="preserve"> </w:t>
      </w:r>
      <w:r w:rsidR="009B4097" w:rsidRPr="009B4097">
        <w:rPr>
          <w:rFonts w:ascii="Times New Roman" w:eastAsia="Times New Roman" w:hAnsi="Times New Roman" w:cs="Times New Roman"/>
          <w:bCs/>
          <w:sz w:val="24"/>
          <w:szCs w:val="48"/>
          <w:lang w:val="en-US"/>
        </w:rPr>
        <w:t>Dečakova drama počela je kada je od Stamenkovića „na kredit“ uzeo 100 grama marihuane, što je trebalo da ga košta 1.000 evra.</w:t>
      </w:r>
      <w:r>
        <w:rPr>
          <w:rFonts w:ascii="Times New Roman" w:eastAsia="Times New Roman" w:hAnsi="Times New Roman" w:cs="Times New Roman"/>
          <w:bCs/>
          <w:sz w:val="24"/>
          <w:szCs w:val="48"/>
          <w:lang w:val="en-US"/>
        </w:rPr>
        <w:t xml:space="preserve"> </w:t>
      </w:r>
      <w:r w:rsidR="009B4097" w:rsidRPr="009B4097">
        <w:rPr>
          <w:rFonts w:ascii="Times New Roman" w:eastAsia="Times New Roman" w:hAnsi="Times New Roman" w:cs="Times New Roman"/>
          <w:bCs/>
          <w:sz w:val="24"/>
          <w:szCs w:val="48"/>
          <w:lang w:val="en-US"/>
        </w:rPr>
        <w:t>S obzirom na to da tinejdžer nije uspeo da dođe do novca, kriminalac je počeo sistematski da ga zastrašuje, a na kredit je dodao i kamatu, pa je tražio 1.200 evra.</w:t>
      </w:r>
      <w:r>
        <w:rPr>
          <w:rFonts w:ascii="Times New Roman" w:eastAsia="Times New Roman" w:hAnsi="Times New Roman" w:cs="Times New Roman"/>
          <w:bCs/>
          <w:sz w:val="24"/>
          <w:szCs w:val="48"/>
          <w:lang w:val="en-US"/>
        </w:rPr>
        <w:t xml:space="preserve"> </w:t>
      </w:r>
      <w:r w:rsidR="009B4097" w:rsidRPr="009B4097">
        <w:rPr>
          <w:rFonts w:ascii="Times New Roman" w:eastAsia="Times New Roman" w:hAnsi="Times New Roman" w:cs="Times New Roman"/>
          <w:bCs/>
          <w:sz w:val="24"/>
          <w:szCs w:val="48"/>
          <w:lang w:val="en-US"/>
        </w:rPr>
        <w:t>- Video sam kola koja vozi tvoj otac ispred vaše kuće. Za nekoliko dana biće moja... Moji ortaci ti neće dati da kročiš u Trst. Daj pare ili ćete i ti i tvoja porodica loše proći - pretio je Stamenković u nekoliko navrata.</w:t>
      </w:r>
    </w:p>
    <w:p w:rsidR="009B4097" w:rsidRDefault="00526728" w:rsidP="00526728">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9B4097" w:rsidRPr="009B4097">
        <w:rPr>
          <w:rFonts w:ascii="Times New Roman" w:eastAsia="Times New Roman" w:hAnsi="Times New Roman" w:cs="Times New Roman"/>
          <w:bCs/>
          <w:sz w:val="24"/>
          <w:szCs w:val="48"/>
          <w:lang w:val="en-US"/>
        </w:rPr>
        <w:t>Takve i slične pretnje ponavljale su se iz dana u dan, zbog čega je mladić, kako je rekao tužiocu, bio na ivici nervnog sloma.</w:t>
      </w:r>
      <w:r>
        <w:rPr>
          <w:rFonts w:ascii="Times New Roman" w:eastAsia="Times New Roman" w:hAnsi="Times New Roman" w:cs="Times New Roman"/>
          <w:bCs/>
          <w:sz w:val="24"/>
          <w:szCs w:val="48"/>
          <w:lang w:val="en-US"/>
        </w:rPr>
        <w:t xml:space="preserve"> </w:t>
      </w:r>
      <w:r w:rsidR="009B4097" w:rsidRPr="009B4097">
        <w:rPr>
          <w:rFonts w:ascii="Times New Roman" w:eastAsia="Times New Roman" w:hAnsi="Times New Roman" w:cs="Times New Roman"/>
          <w:bCs/>
          <w:sz w:val="24"/>
          <w:szCs w:val="48"/>
          <w:lang w:val="en-US"/>
        </w:rPr>
        <w:t>Kada je Stamenković odlučio da pretnje uputi i majci dečaka, porodica ga je prijavila policiji.</w:t>
      </w:r>
      <w:r>
        <w:rPr>
          <w:rFonts w:ascii="Times New Roman" w:eastAsia="Times New Roman" w:hAnsi="Times New Roman" w:cs="Times New Roman"/>
          <w:bCs/>
          <w:sz w:val="24"/>
          <w:szCs w:val="48"/>
          <w:lang w:val="en-US"/>
        </w:rPr>
        <w:t xml:space="preserve"> </w:t>
      </w:r>
      <w:r w:rsidR="009B4097" w:rsidRPr="009B4097">
        <w:rPr>
          <w:rFonts w:ascii="Times New Roman" w:eastAsia="Times New Roman" w:hAnsi="Times New Roman" w:cs="Times New Roman"/>
          <w:bCs/>
          <w:sz w:val="24"/>
          <w:szCs w:val="48"/>
          <w:lang w:val="en-US"/>
        </w:rPr>
        <w:t>Kako bi uhvatila kriminalca na delu, policija je predložila tinejdžeru da organizuje sastanak sa Stamenkovićem i donese mu traženi novac.</w:t>
      </w:r>
      <w:r>
        <w:rPr>
          <w:rFonts w:ascii="Times New Roman" w:eastAsia="Times New Roman" w:hAnsi="Times New Roman" w:cs="Times New Roman"/>
          <w:bCs/>
          <w:sz w:val="24"/>
          <w:szCs w:val="48"/>
          <w:lang w:val="en-US"/>
        </w:rPr>
        <w:t xml:space="preserve"> </w:t>
      </w:r>
      <w:r w:rsidR="009B4097" w:rsidRPr="009B4097">
        <w:rPr>
          <w:rFonts w:ascii="Times New Roman" w:eastAsia="Times New Roman" w:hAnsi="Times New Roman" w:cs="Times New Roman"/>
          <w:bCs/>
          <w:sz w:val="24"/>
          <w:szCs w:val="48"/>
          <w:lang w:val="en-US"/>
        </w:rPr>
        <w:t>Osumnjičeni je uhapšen 17. jula.</w:t>
      </w:r>
    </w:p>
    <w:p w:rsidR="005A7655" w:rsidRPr="009B4097" w:rsidRDefault="005A7655" w:rsidP="00526728">
      <w:pPr>
        <w:spacing w:after="0" w:line="240" w:lineRule="auto"/>
        <w:jc w:val="both"/>
        <w:rPr>
          <w:rFonts w:ascii="Times New Roman" w:eastAsia="Times New Roman" w:hAnsi="Times New Roman" w:cs="Times New Roman"/>
          <w:bCs/>
          <w:sz w:val="24"/>
          <w:szCs w:val="48"/>
          <w:lang w:val="en-US"/>
        </w:rPr>
      </w:pPr>
    </w:p>
    <w:p w:rsidR="005A7655" w:rsidRPr="008D15E6" w:rsidRDefault="005A7655" w:rsidP="005A7655">
      <w:pPr>
        <w:spacing w:after="0" w:line="240" w:lineRule="auto"/>
        <w:jc w:val="center"/>
        <w:rPr>
          <w:rFonts w:ascii="Times New Roman" w:eastAsia="Times New Roman" w:hAnsi="Times New Roman" w:cs="Times New Roman"/>
          <w:b/>
          <w:bCs/>
          <w:color w:val="FF0000"/>
          <w:sz w:val="28"/>
          <w:szCs w:val="48"/>
          <w:lang w:val="en-US"/>
        </w:rPr>
      </w:pPr>
      <w:r w:rsidRPr="008D15E6">
        <w:rPr>
          <w:rFonts w:ascii="Times New Roman" w:eastAsia="Times New Roman" w:hAnsi="Times New Roman" w:cs="Times New Roman"/>
          <w:b/>
          <w:bCs/>
          <w:color w:val="FF0000"/>
          <w:sz w:val="28"/>
          <w:szCs w:val="48"/>
          <w:lang w:val="en-US"/>
        </w:rPr>
        <w:t>Vukovar: trojica privedenih zbog grafita protiv Srba</w:t>
      </w:r>
    </w:p>
    <w:p w:rsidR="005A7655" w:rsidRPr="008D15E6" w:rsidRDefault="005A7655" w:rsidP="005A7655">
      <w:pPr>
        <w:spacing w:after="0" w:line="240" w:lineRule="auto"/>
        <w:rPr>
          <w:rFonts w:ascii="Times New Roman" w:eastAsia="Times New Roman" w:hAnsi="Times New Roman" w:cs="Times New Roman"/>
          <w:bCs/>
          <w:sz w:val="24"/>
          <w:szCs w:val="48"/>
          <w:lang w:val="en-US"/>
        </w:rPr>
      </w:pPr>
    </w:p>
    <w:p w:rsidR="005A7655" w:rsidRDefault="005A7655" w:rsidP="005A7655">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Pr="008D15E6">
        <w:rPr>
          <w:rFonts w:ascii="Times New Roman" w:eastAsia="Times New Roman" w:hAnsi="Times New Roman" w:cs="Times New Roman"/>
          <w:bCs/>
          <w:sz w:val="24"/>
          <w:szCs w:val="48"/>
          <w:lang w:val="en-US"/>
        </w:rPr>
        <w:t xml:space="preserve">Trojica mladića iz Vukovara privedena su pod sumnjom da su pre dva dana ispisali grafite uvredljivog sadržaja na nekoliko lokala u gradskom tržnom centru, čiji su vlasnici i </w:t>
      </w:r>
      <w:r w:rsidRPr="008D15E6">
        <w:rPr>
          <w:rFonts w:ascii="Times New Roman" w:eastAsia="Times New Roman" w:hAnsi="Times New Roman" w:cs="Times New Roman"/>
          <w:bCs/>
          <w:sz w:val="24"/>
          <w:szCs w:val="48"/>
          <w:lang w:val="en-US"/>
        </w:rPr>
        <w:lastRenderedPageBreak/>
        <w:t>korisnici mahom Srbi.</w:t>
      </w:r>
      <w:r>
        <w:rPr>
          <w:rFonts w:ascii="Times New Roman" w:eastAsia="Times New Roman" w:hAnsi="Times New Roman" w:cs="Times New Roman"/>
          <w:bCs/>
          <w:sz w:val="24"/>
          <w:szCs w:val="48"/>
          <w:lang w:val="en-US"/>
        </w:rPr>
        <w:t xml:space="preserve"> </w:t>
      </w:r>
      <w:r w:rsidRPr="008D15E6">
        <w:rPr>
          <w:rFonts w:ascii="Times New Roman" w:eastAsia="Times New Roman" w:hAnsi="Times New Roman" w:cs="Times New Roman"/>
          <w:bCs/>
          <w:sz w:val="24"/>
          <w:szCs w:val="48"/>
          <w:lang w:val="en-US"/>
        </w:rPr>
        <w:t>Nad tri osobe, starosti od 18 do 20 godina, sprovedeno je kriminalističko istraživanje i postoji osnovana sumnja da su upravo oni počinioci vandalskog čina uperenog protiv Srba, prenosi Hina.</w:t>
      </w:r>
      <w:r>
        <w:rPr>
          <w:rFonts w:ascii="Times New Roman" w:eastAsia="Times New Roman" w:hAnsi="Times New Roman" w:cs="Times New Roman"/>
          <w:bCs/>
          <w:sz w:val="24"/>
          <w:szCs w:val="48"/>
          <w:lang w:val="en-US"/>
        </w:rPr>
        <w:t xml:space="preserve"> </w:t>
      </w:r>
      <w:r w:rsidRPr="008D15E6">
        <w:rPr>
          <w:rFonts w:ascii="Times New Roman" w:eastAsia="Times New Roman" w:hAnsi="Times New Roman" w:cs="Times New Roman"/>
          <w:bCs/>
          <w:sz w:val="24"/>
          <w:szCs w:val="48"/>
          <w:lang w:val="en-US"/>
        </w:rPr>
        <w:t>Portparol vukovarsko-sremske policije Domagoj Džigumović navodi da su trojica vukovarskih mladića jutros predata pritvorskom nadzorniku, prenosi Hina.</w:t>
      </w:r>
      <w:r>
        <w:rPr>
          <w:rFonts w:ascii="Times New Roman" w:eastAsia="Times New Roman" w:hAnsi="Times New Roman" w:cs="Times New Roman"/>
          <w:bCs/>
          <w:sz w:val="24"/>
          <w:szCs w:val="48"/>
          <w:lang w:val="en-US"/>
        </w:rPr>
        <w:t xml:space="preserve"> </w:t>
      </w:r>
      <w:r w:rsidRPr="008D15E6">
        <w:rPr>
          <w:rFonts w:ascii="Times New Roman" w:eastAsia="Times New Roman" w:hAnsi="Times New Roman" w:cs="Times New Roman"/>
          <w:bCs/>
          <w:sz w:val="24"/>
          <w:szCs w:val="48"/>
          <w:lang w:val="en-US"/>
        </w:rPr>
        <w:t>Nekoliko lokala osvanulo je u sredu ispisano grafitima uvredljivog sadržaja - „Ubij Srbina”, „Vesele ustaše”, „Čekamo vas mi Hrvati”, kao i kukastim krstovima, ustaškim „U” i drugim nacističkim obeležjima i simbolima.</w:t>
      </w:r>
    </w:p>
    <w:p w:rsidR="009B4097" w:rsidRDefault="009B4097" w:rsidP="00685501">
      <w:pPr>
        <w:spacing w:after="0" w:line="240" w:lineRule="auto"/>
        <w:rPr>
          <w:rFonts w:ascii="Times New Roman" w:eastAsia="Times New Roman" w:hAnsi="Times New Roman" w:cs="Times New Roman"/>
          <w:bCs/>
          <w:sz w:val="24"/>
          <w:szCs w:val="48"/>
        </w:rPr>
      </w:pPr>
    </w:p>
    <w:p w:rsidR="002D50DB" w:rsidRPr="002D50DB" w:rsidRDefault="002D50DB" w:rsidP="002D50DB">
      <w:pPr>
        <w:spacing w:after="0" w:line="240" w:lineRule="auto"/>
        <w:jc w:val="center"/>
        <w:rPr>
          <w:rFonts w:ascii="Times New Roman" w:eastAsia="Times New Roman" w:hAnsi="Times New Roman" w:cs="Times New Roman"/>
          <w:b/>
          <w:bCs/>
          <w:color w:val="FF0000"/>
          <w:sz w:val="28"/>
          <w:szCs w:val="48"/>
          <w:lang w:val="en-US"/>
        </w:rPr>
      </w:pPr>
      <w:r w:rsidRPr="002D50DB">
        <w:rPr>
          <w:rFonts w:ascii="Times New Roman" w:eastAsia="Times New Roman" w:hAnsi="Times New Roman" w:cs="Times New Roman"/>
          <w:b/>
          <w:bCs/>
          <w:color w:val="FF0000"/>
          <w:sz w:val="28"/>
          <w:szCs w:val="48"/>
          <w:lang w:val="en-US"/>
        </w:rPr>
        <w:t>Ubijen sedamnaestogodišnji migrant u Grčkoj</w:t>
      </w:r>
    </w:p>
    <w:p w:rsidR="00526728" w:rsidRDefault="00526728" w:rsidP="002D50DB">
      <w:pPr>
        <w:spacing w:after="0" w:line="240" w:lineRule="auto"/>
        <w:rPr>
          <w:rFonts w:ascii="Times New Roman" w:eastAsia="Times New Roman" w:hAnsi="Times New Roman" w:cs="Times New Roman"/>
          <w:bCs/>
          <w:sz w:val="24"/>
          <w:szCs w:val="48"/>
          <w:lang w:val="en-US"/>
        </w:rPr>
      </w:pPr>
    </w:p>
    <w:p w:rsidR="002D50DB" w:rsidRPr="002D50DB" w:rsidRDefault="00526728" w:rsidP="00526728">
      <w:pPr>
        <w:spacing w:after="0" w:line="240" w:lineRule="auto"/>
        <w:jc w:val="both"/>
        <w:rPr>
          <w:rFonts w:ascii="Times New Roman" w:eastAsia="Times New Roman" w:hAnsi="Times New Roman" w:cs="Times New Roman"/>
          <w:bCs/>
          <w:sz w:val="24"/>
          <w:szCs w:val="48"/>
          <w:lang w:val="en-US"/>
        </w:rPr>
      </w:pPr>
      <w:r w:rsidRPr="002D50DB">
        <w:rPr>
          <w:rFonts w:ascii="Times New Roman" w:eastAsia="Times New Roman" w:hAnsi="Times New Roman" w:cs="Times New Roman"/>
          <w:bCs/>
          <w:sz w:val="24"/>
          <w:szCs w:val="48"/>
          <w:lang w:val="en-US"/>
        </w:rPr>
        <w:drawing>
          <wp:anchor distT="0" distB="0" distL="114300" distR="114300" simplePos="0" relativeHeight="251667456" behindDoc="0" locked="0" layoutInCell="1" allowOverlap="1" wp14:anchorId="20F89772" wp14:editId="7BD6C0E2">
            <wp:simplePos x="0" y="0"/>
            <wp:positionH relativeFrom="column">
              <wp:posOffset>3493770</wp:posOffset>
            </wp:positionH>
            <wp:positionV relativeFrom="paragraph">
              <wp:posOffset>241300</wp:posOffset>
            </wp:positionV>
            <wp:extent cx="2420620" cy="1390650"/>
            <wp:effectExtent l="0" t="0" r="0" b="0"/>
            <wp:wrapSquare wrapText="bothSides"/>
            <wp:docPr id="7" name="Picture 7" descr="http://www.blic.rs/data/images/2015-08-28/659283_zuwara-imigranti01reutersfoto-reuters_f.jpg?ver=1440920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lic.rs/data/images/2015-08-28/659283_zuwara-imigranti01reutersfoto-reuters_f.jpg?ver=1440920085"/>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42062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48"/>
          <w:lang w:val="en-US"/>
        </w:rPr>
        <w:tab/>
      </w:r>
      <w:r w:rsidR="002D50DB" w:rsidRPr="002D50DB">
        <w:rPr>
          <w:rFonts w:ascii="Times New Roman" w:eastAsia="Times New Roman" w:hAnsi="Times New Roman" w:cs="Times New Roman"/>
          <w:bCs/>
          <w:sz w:val="24"/>
          <w:szCs w:val="48"/>
          <w:lang w:val="en-US"/>
        </w:rPr>
        <w:t>Sedamnaestogodišnji migrant ubijen je tokom oružanog sukoba na moru između policije i kriju</w:t>
      </w:r>
      <w:r>
        <w:rPr>
          <w:rFonts w:ascii="Times New Roman" w:eastAsia="Times New Roman" w:hAnsi="Times New Roman" w:cs="Times New Roman"/>
          <w:bCs/>
          <w:sz w:val="24"/>
          <w:szCs w:val="48"/>
          <w:lang w:val="en-US"/>
        </w:rPr>
        <w:t xml:space="preserve">mčara ljudi, saopštile su u nedelju </w:t>
      </w:r>
      <w:r w:rsidR="002D50DB" w:rsidRPr="002D50DB">
        <w:rPr>
          <w:rFonts w:ascii="Times New Roman" w:eastAsia="Times New Roman" w:hAnsi="Times New Roman" w:cs="Times New Roman"/>
          <w:bCs/>
          <w:sz w:val="24"/>
          <w:szCs w:val="48"/>
          <w:lang w:val="en-US"/>
        </w:rPr>
        <w:t>grčke vlasti.</w:t>
      </w:r>
      <w:r>
        <w:rPr>
          <w:rFonts w:ascii="Times New Roman" w:eastAsia="Times New Roman" w:hAnsi="Times New Roman" w:cs="Times New Roman"/>
          <w:bCs/>
          <w:sz w:val="24"/>
          <w:szCs w:val="48"/>
          <w:lang w:val="en-US"/>
        </w:rPr>
        <w:t xml:space="preserve"> </w:t>
      </w:r>
      <w:r w:rsidR="002D50DB" w:rsidRPr="002D50DB">
        <w:rPr>
          <w:rFonts w:ascii="Times New Roman" w:eastAsia="Times New Roman" w:hAnsi="Times New Roman" w:cs="Times New Roman"/>
          <w:bCs/>
          <w:sz w:val="24"/>
          <w:szCs w:val="48"/>
          <w:lang w:val="en-US"/>
        </w:rPr>
        <w:t xml:space="preserve">"Teži incident desio se kod ostrva Sumu kada je jahta na kojoj je bilo 70 migranata stigla iz Turske i pokušala da nelegalno uđe u grčke teritorijalne </w:t>
      </w:r>
      <w:r>
        <w:rPr>
          <w:rFonts w:ascii="Times New Roman" w:eastAsia="Times New Roman" w:hAnsi="Times New Roman" w:cs="Times New Roman"/>
          <w:bCs/>
          <w:sz w:val="24"/>
          <w:szCs w:val="48"/>
          <w:lang w:val="en-US"/>
        </w:rPr>
        <w:t xml:space="preserve"> </w:t>
      </w:r>
      <w:r w:rsidR="002D50DB" w:rsidRPr="002D50DB">
        <w:rPr>
          <w:rFonts w:ascii="Times New Roman" w:eastAsia="Times New Roman" w:hAnsi="Times New Roman" w:cs="Times New Roman"/>
          <w:bCs/>
          <w:sz w:val="24"/>
          <w:szCs w:val="48"/>
          <w:lang w:val="en-US"/>
        </w:rPr>
        <w:t>vode", navodi se u saopštenju.Grčka lučka policija i zvaničnici iz Agencije EU za granice "Fronteks" uspeli su da zaustave jahtu i da se ukrcaju.</w:t>
      </w:r>
      <w:r>
        <w:rPr>
          <w:rFonts w:ascii="Times New Roman" w:eastAsia="Times New Roman" w:hAnsi="Times New Roman" w:cs="Times New Roman"/>
          <w:bCs/>
          <w:sz w:val="24"/>
          <w:szCs w:val="48"/>
          <w:lang w:val="en-US"/>
        </w:rPr>
        <w:t xml:space="preserve"> </w:t>
      </w:r>
      <w:r w:rsidR="002D50DB" w:rsidRPr="002D50DB">
        <w:rPr>
          <w:rFonts w:ascii="Times New Roman" w:eastAsia="Times New Roman" w:hAnsi="Times New Roman" w:cs="Times New Roman"/>
          <w:bCs/>
          <w:sz w:val="24"/>
          <w:szCs w:val="48"/>
          <w:lang w:val="en-US"/>
        </w:rPr>
        <w:t>Hici su ispaljeni tokom spora između policije i tr</w:t>
      </w:r>
      <w:r>
        <w:rPr>
          <w:rFonts w:ascii="Times New Roman" w:eastAsia="Times New Roman" w:hAnsi="Times New Roman" w:cs="Times New Roman"/>
          <w:bCs/>
          <w:sz w:val="24"/>
          <w:szCs w:val="48"/>
          <w:lang w:val="en-US"/>
        </w:rPr>
        <w:t xml:space="preserve">i osumnjičena turska krijumčara </w:t>
      </w:r>
      <w:r w:rsidR="002D50DB" w:rsidRPr="002D50DB">
        <w:rPr>
          <w:rFonts w:ascii="Times New Roman" w:eastAsia="Times New Roman" w:hAnsi="Times New Roman" w:cs="Times New Roman"/>
          <w:bCs/>
          <w:sz w:val="24"/>
          <w:szCs w:val="48"/>
          <w:lang w:val="en-US"/>
        </w:rPr>
        <w:t>Jedan od krijumčara priznao je da je povredio policajca nakon što mu je oteo pištolj.</w:t>
      </w:r>
      <w:r>
        <w:rPr>
          <w:rFonts w:ascii="Times New Roman" w:eastAsia="Times New Roman" w:hAnsi="Times New Roman" w:cs="Times New Roman"/>
          <w:bCs/>
          <w:sz w:val="24"/>
          <w:szCs w:val="48"/>
          <w:lang w:val="en-US"/>
        </w:rPr>
        <w:t xml:space="preserve"> </w:t>
      </w:r>
      <w:r w:rsidR="002D50DB" w:rsidRPr="002D50DB">
        <w:rPr>
          <w:rFonts w:ascii="Times New Roman" w:eastAsia="Times New Roman" w:hAnsi="Times New Roman" w:cs="Times New Roman"/>
          <w:bCs/>
          <w:sz w:val="24"/>
          <w:szCs w:val="48"/>
          <w:lang w:val="en-US"/>
        </w:rPr>
        <w:t>Prema rečima neimenovanog zvaničnika iz bolnice na ostrvu Sumi, migrant je najvjerovatnije ubijen iz vatrenog oružja.</w:t>
      </w:r>
      <w:r>
        <w:rPr>
          <w:rFonts w:ascii="Times New Roman" w:eastAsia="Times New Roman" w:hAnsi="Times New Roman" w:cs="Times New Roman"/>
          <w:bCs/>
          <w:sz w:val="24"/>
          <w:szCs w:val="48"/>
          <w:lang w:val="en-US"/>
        </w:rPr>
        <w:t xml:space="preserve"> </w:t>
      </w:r>
      <w:r w:rsidR="002D50DB" w:rsidRPr="002D50DB">
        <w:rPr>
          <w:rFonts w:ascii="Times New Roman" w:eastAsia="Times New Roman" w:hAnsi="Times New Roman" w:cs="Times New Roman"/>
          <w:bCs/>
          <w:sz w:val="24"/>
          <w:szCs w:val="48"/>
          <w:lang w:val="en-US"/>
        </w:rPr>
        <w:t>Pokrenuta je istraga o uzroku smrti migranta.</w:t>
      </w:r>
    </w:p>
    <w:p w:rsidR="009B4097" w:rsidRDefault="009B4097" w:rsidP="00685501">
      <w:pPr>
        <w:spacing w:after="0" w:line="240" w:lineRule="auto"/>
        <w:rPr>
          <w:rFonts w:ascii="Times New Roman" w:eastAsia="Times New Roman" w:hAnsi="Times New Roman" w:cs="Times New Roman"/>
          <w:bCs/>
          <w:sz w:val="24"/>
          <w:szCs w:val="48"/>
        </w:rPr>
      </w:pPr>
    </w:p>
    <w:p w:rsidR="008D15E6" w:rsidRPr="008D15E6" w:rsidRDefault="008D15E6" w:rsidP="008D15E6">
      <w:pPr>
        <w:spacing w:after="0" w:line="240" w:lineRule="auto"/>
        <w:jc w:val="center"/>
        <w:rPr>
          <w:rFonts w:ascii="Times New Roman" w:eastAsia="Times New Roman" w:hAnsi="Times New Roman" w:cs="Times New Roman"/>
          <w:b/>
          <w:bCs/>
          <w:color w:val="FF0000"/>
          <w:sz w:val="28"/>
          <w:szCs w:val="48"/>
        </w:rPr>
      </w:pPr>
      <w:r w:rsidRPr="008D15E6">
        <w:rPr>
          <w:rFonts w:ascii="Times New Roman" w:eastAsia="Times New Roman" w:hAnsi="Times New Roman" w:cs="Times New Roman"/>
          <w:b/>
          <w:bCs/>
          <w:color w:val="FF0000"/>
          <w:sz w:val="28"/>
          <w:szCs w:val="48"/>
        </w:rPr>
        <w:t>U saobraćajnoj nesreći u Svazilendu poginulo 38 devojčica</w:t>
      </w:r>
    </w:p>
    <w:p w:rsidR="008D15E6" w:rsidRPr="008D15E6" w:rsidRDefault="008D15E6" w:rsidP="008D15E6">
      <w:pPr>
        <w:spacing w:after="0" w:line="240" w:lineRule="auto"/>
        <w:rPr>
          <w:rFonts w:ascii="Times New Roman" w:eastAsia="Times New Roman" w:hAnsi="Times New Roman" w:cs="Times New Roman"/>
          <w:bCs/>
          <w:sz w:val="24"/>
          <w:szCs w:val="48"/>
        </w:rPr>
      </w:pPr>
    </w:p>
    <w:p w:rsidR="008D15E6" w:rsidRDefault="00526728" w:rsidP="00526728">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008D15E6" w:rsidRPr="008D15E6">
        <w:rPr>
          <w:rFonts w:ascii="Times New Roman" w:eastAsia="Times New Roman" w:hAnsi="Times New Roman" w:cs="Times New Roman"/>
          <w:bCs/>
          <w:sz w:val="24"/>
          <w:szCs w:val="48"/>
        </w:rPr>
        <w:t>Najmanje 38 devojčica i mladih žena poginulo je u saobraćajnoj nesreći u Svazilendu, dok su putovale na poznati tradicionalni festival, saopštila je danas Svazilendska mreža solidarnosti.</w:t>
      </w:r>
      <w:r>
        <w:rPr>
          <w:rFonts w:ascii="Times New Roman" w:eastAsia="Times New Roman" w:hAnsi="Times New Roman" w:cs="Times New Roman"/>
          <w:bCs/>
          <w:sz w:val="24"/>
          <w:szCs w:val="48"/>
        </w:rPr>
        <w:t xml:space="preserve"> </w:t>
      </w:r>
      <w:r w:rsidR="008D15E6" w:rsidRPr="008D15E6">
        <w:rPr>
          <w:rFonts w:ascii="Times New Roman" w:eastAsia="Times New Roman" w:hAnsi="Times New Roman" w:cs="Times New Roman"/>
          <w:bCs/>
          <w:sz w:val="24"/>
          <w:szCs w:val="48"/>
        </w:rPr>
        <w:t>U saopštenju te organizacije za ljudska prava se navodi da je u nesreći u petak, prilikom sudara kamiona u kojem su se nalazile devojčice i još jedno vozilo, takođe povređeno 20 osoba, prenela je agencija AP.</w:t>
      </w:r>
      <w:r>
        <w:rPr>
          <w:rFonts w:ascii="Times New Roman" w:eastAsia="Times New Roman" w:hAnsi="Times New Roman" w:cs="Times New Roman"/>
          <w:bCs/>
          <w:sz w:val="24"/>
          <w:szCs w:val="48"/>
        </w:rPr>
        <w:t xml:space="preserve"> </w:t>
      </w:r>
      <w:r w:rsidR="008D15E6" w:rsidRPr="008D15E6">
        <w:rPr>
          <w:rFonts w:ascii="Times New Roman" w:eastAsia="Times New Roman" w:hAnsi="Times New Roman" w:cs="Times New Roman"/>
          <w:bCs/>
          <w:sz w:val="24"/>
          <w:szCs w:val="48"/>
        </w:rPr>
        <w:t>List „Tajms of Svozilend” je objavio da je kamion udario otpozadi jedan kombi, nakon čega je njega otpozadi udario drugi kamion.</w:t>
      </w:r>
      <w:r>
        <w:rPr>
          <w:rFonts w:ascii="Times New Roman" w:eastAsia="Times New Roman" w:hAnsi="Times New Roman" w:cs="Times New Roman"/>
          <w:bCs/>
          <w:sz w:val="24"/>
          <w:szCs w:val="48"/>
        </w:rPr>
        <w:t xml:space="preserve"> </w:t>
      </w:r>
      <w:r w:rsidR="008D15E6" w:rsidRPr="008D15E6">
        <w:rPr>
          <w:rFonts w:ascii="Times New Roman" w:eastAsia="Times New Roman" w:hAnsi="Times New Roman" w:cs="Times New Roman"/>
          <w:bCs/>
          <w:sz w:val="24"/>
          <w:szCs w:val="48"/>
        </w:rPr>
        <w:t>Devojčice i devojke su putovale u palatu svazilendskog kralja na godišnji ples. Na tom osmodnevnom događaju svake godine učestvuje oko 40.000 devojčica i devojaka.</w:t>
      </w:r>
    </w:p>
    <w:p w:rsidR="008D15E6" w:rsidRDefault="008D15E6" w:rsidP="008D15E6">
      <w:pPr>
        <w:spacing w:after="0" w:line="240" w:lineRule="auto"/>
        <w:rPr>
          <w:rFonts w:ascii="Times New Roman" w:eastAsia="Times New Roman" w:hAnsi="Times New Roman" w:cs="Times New Roman"/>
          <w:bCs/>
          <w:sz w:val="24"/>
          <w:szCs w:val="48"/>
          <w:lang w:val="en-US"/>
        </w:rPr>
      </w:pPr>
    </w:p>
    <w:p w:rsidR="008D15E6" w:rsidRPr="008D15E6" w:rsidRDefault="008D15E6" w:rsidP="008D15E6">
      <w:pPr>
        <w:spacing w:after="0" w:line="240" w:lineRule="auto"/>
        <w:jc w:val="center"/>
        <w:rPr>
          <w:rFonts w:ascii="Times New Roman" w:eastAsia="Times New Roman" w:hAnsi="Times New Roman" w:cs="Times New Roman"/>
          <w:b/>
          <w:bCs/>
          <w:color w:val="FF0000"/>
          <w:sz w:val="28"/>
          <w:szCs w:val="48"/>
          <w:lang w:val="en-US"/>
        </w:rPr>
      </w:pPr>
      <w:r w:rsidRPr="008D15E6">
        <w:rPr>
          <w:rFonts w:ascii="Times New Roman" w:eastAsia="Times New Roman" w:hAnsi="Times New Roman" w:cs="Times New Roman"/>
          <w:b/>
          <w:bCs/>
          <w:color w:val="FF0000"/>
          <w:sz w:val="28"/>
          <w:szCs w:val="48"/>
          <w:lang w:val="en-US"/>
        </w:rPr>
        <w:t>Molotovljevim koktelom na azilantski dom</w:t>
      </w:r>
    </w:p>
    <w:p w:rsidR="008D15E6" w:rsidRPr="008D15E6" w:rsidRDefault="008D15E6" w:rsidP="00526728">
      <w:pPr>
        <w:spacing w:after="0" w:line="240" w:lineRule="auto"/>
        <w:jc w:val="both"/>
        <w:rPr>
          <w:rFonts w:ascii="Times New Roman" w:eastAsia="Times New Roman" w:hAnsi="Times New Roman" w:cs="Times New Roman"/>
          <w:bCs/>
          <w:sz w:val="24"/>
          <w:szCs w:val="48"/>
          <w:lang w:val="en-US"/>
        </w:rPr>
      </w:pPr>
    </w:p>
    <w:p w:rsidR="00526728" w:rsidRPr="008D15E6" w:rsidRDefault="00526728" w:rsidP="00526728">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8D15E6" w:rsidRPr="008D15E6">
        <w:rPr>
          <w:rFonts w:ascii="Times New Roman" w:eastAsia="Times New Roman" w:hAnsi="Times New Roman" w:cs="Times New Roman"/>
          <w:bCs/>
          <w:sz w:val="24"/>
          <w:szCs w:val="48"/>
          <w:lang w:val="en-US"/>
        </w:rPr>
        <w:t xml:space="preserve">Nepoznate osobe su u mestu Zalćemendorf u Donjoj Saksoniji bacile noćas Molotovljev koktel na zgradu jednog azilantskog doma, gde je već živela jedna Somalijka i njenih troje </w:t>
      </w:r>
      <w:r>
        <w:rPr>
          <w:rFonts w:ascii="Times New Roman" w:eastAsia="Times New Roman" w:hAnsi="Times New Roman" w:cs="Times New Roman"/>
          <w:bCs/>
          <w:sz w:val="24"/>
          <w:szCs w:val="48"/>
          <w:lang w:val="en-US"/>
        </w:rPr>
        <w:t xml:space="preserve">dece, javljaju nemački mediji.  </w:t>
      </w:r>
      <w:r w:rsidR="008D15E6" w:rsidRPr="008D15E6">
        <w:rPr>
          <w:rFonts w:ascii="Times New Roman" w:eastAsia="Times New Roman" w:hAnsi="Times New Roman" w:cs="Times New Roman"/>
          <w:bCs/>
          <w:sz w:val="24"/>
          <w:szCs w:val="48"/>
          <w:lang w:val="en-US"/>
        </w:rPr>
        <w:t>„Polazimo od toga da je u pozadini ovog događaja mržnja prema strancima”, rekao je jedan porparol p</w:t>
      </w:r>
      <w:r>
        <w:rPr>
          <w:rFonts w:ascii="Times New Roman" w:eastAsia="Times New Roman" w:hAnsi="Times New Roman" w:cs="Times New Roman"/>
          <w:bCs/>
          <w:sz w:val="24"/>
          <w:szCs w:val="48"/>
          <w:lang w:val="en-US"/>
        </w:rPr>
        <w:t xml:space="preserve">olicije, prenose mediji. </w:t>
      </w:r>
      <w:r w:rsidR="008D15E6" w:rsidRPr="008D15E6">
        <w:rPr>
          <w:rFonts w:ascii="Times New Roman" w:eastAsia="Times New Roman" w:hAnsi="Times New Roman" w:cs="Times New Roman"/>
          <w:bCs/>
          <w:sz w:val="24"/>
          <w:szCs w:val="48"/>
          <w:lang w:val="en-US"/>
        </w:rPr>
        <w:t>Majka i njena deca nisu povređeni, pošto su se u momentu napada nalazili u jednoj sporednoj prostoriji, a policija, kako se navodi, istražuje slučaj.</w:t>
      </w:r>
      <w:r>
        <w:rPr>
          <w:rFonts w:ascii="Times New Roman" w:eastAsia="Times New Roman" w:hAnsi="Times New Roman" w:cs="Times New Roman"/>
          <w:bCs/>
          <w:sz w:val="24"/>
          <w:szCs w:val="48"/>
          <w:lang w:val="en-US"/>
        </w:rPr>
        <w:tab/>
      </w:r>
      <w:r w:rsidR="008D15E6" w:rsidRPr="008D15E6">
        <w:rPr>
          <w:rFonts w:ascii="Times New Roman" w:eastAsia="Times New Roman" w:hAnsi="Times New Roman" w:cs="Times New Roman"/>
          <w:bCs/>
          <w:sz w:val="24"/>
          <w:szCs w:val="48"/>
          <w:lang w:val="en-US"/>
        </w:rPr>
        <w:t>      </w:t>
      </w:r>
      <w:r w:rsidR="008D15E6" w:rsidRPr="008D15E6">
        <w:rPr>
          <w:rFonts w:ascii="Times New Roman" w:eastAsia="Times New Roman" w:hAnsi="Times New Roman" w:cs="Times New Roman"/>
          <w:bCs/>
          <w:sz w:val="24"/>
          <w:szCs w:val="48"/>
          <w:lang w:val="en-US"/>
        </w:rPr>
        <w:br/>
        <w:t> </w:t>
      </w:r>
    </w:p>
    <w:p w:rsidR="008D15E6" w:rsidRPr="008D15E6" w:rsidRDefault="008D15E6" w:rsidP="008D15E6">
      <w:pPr>
        <w:spacing w:after="0" w:line="240" w:lineRule="auto"/>
        <w:jc w:val="center"/>
        <w:rPr>
          <w:rFonts w:ascii="Times New Roman" w:eastAsia="Times New Roman" w:hAnsi="Times New Roman" w:cs="Times New Roman"/>
          <w:b/>
          <w:bCs/>
          <w:color w:val="FF0000"/>
          <w:sz w:val="28"/>
          <w:szCs w:val="48"/>
          <w:lang w:val="en-US"/>
        </w:rPr>
      </w:pPr>
      <w:r w:rsidRPr="008D15E6">
        <w:rPr>
          <w:rFonts w:ascii="Times New Roman" w:eastAsia="Times New Roman" w:hAnsi="Times New Roman" w:cs="Times New Roman"/>
          <w:b/>
          <w:bCs/>
          <w:color w:val="FF0000"/>
          <w:sz w:val="28"/>
          <w:szCs w:val="48"/>
          <w:lang w:val="en-US"/>
        </w:rPr>
        <w:t>Preminuo vatikanski zvaničnik optužen za seksualno zlostavljanje</w:t>
      </w:r>
    </w:p>
    <w:p w:rsidR="008D15E6" w:rsidRPr="008D15E6" w:rsidRDefault="008D15E6" w:rsidP="008D15E6">
      <w:pPr>
        <w:spacing w:after="0" w:line="240" w:lineRule="auto"/>
        <w:rPr>
          <w:rFonts w:ascii="Times New Roman" w:eastAsia="Times New Roman" w:hAnsi="Times New Roman" w:cs="Times New Roman"/>
          <w:bCs/>
          <w:sz w:val="24"/>
          <w:szCs w:val="48"/>
          <w:lang w:val="en-US"/>
        </w:rPr>
      </w:pPr>
    </w:p>
    <w:p w:rsidR="008D15E6" w:rsidRPr="008D15E6" w:rsidRDefault="00526728" w:rsidP="00526728">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lastRenderedPageBreak/>
        <w:tab/>
        <w:t xml:space="preserve">U petak uveče </w:t>
      </w:r>
      <w:r w:rsidR="008D15E6" w:rsidRPr="008D15E6">
        <w:rPr>
          <w:rFonts w:ascii="Times New Roman" w:eastAsia="Times New Roman" w:hAnsi="Times New Roman" w:cs="Times New Roman"/>
          <w:bCs/>
          <w:sz w:val="24"/>
          <w:szCs w:val="48"/>
          <w:lang w:val="en-US"/>
        </w:rPr>
        <w:t xml:space="preserve"> je preminuo nekadašnji vatikanski nuncije Jozef Vesolovski, prvi zvaničnik Vatikana kome je trebalo da se sudi za seksualno zlostavljanje maloletnika, saopštio je Vatikan. Vesolovski (67) je imao problema sa zdravljem, naveo je Vatikan, ne precizirajući o kojoj bolesti je reč, a smešten je u bolnicu u julu, dan pre nego što je trebalo da mu počne suđenje.</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On se u javnosti nije pojavljivao od kada je u medijima objavleno da je povučen iz službe u Dominikanskoj Republici gde je navodno u gradu Santo Domingo seksualno zlostavljao maloletnike. Zbog tih optužbi, Vesolovskom se sudilo pred vatikanskim sudom, kada je raščinjen, što je najteža kazna za jednog crkvnog dostojanstvenika.</w:t>
      </w:r>
      <w:r>
        <w:rPr>
          <w:rFonts w:ascii="Times New Roman" w:eastAsia="Times New Roman" w:hAnsi="Times New Roman" w:cs="Times New Roman"/>
          <w:bCs/>
          <w:sz w:val="24"/>
          <w:szCs w:val="48"/>
          <w:lang w:val="en-US"/>
        </w:rPr>
        <w:t xml:space="preserve"> </w:t>
      </w:r>
      <w:r w:rsidR="008D15E6" w:rsidRPr="008D15E6">
        <w:rPr>
          <w:rFonts w:ascii="Times New Roman" w:eastAsia="Times New Roman" w:hAnsi="Times New Roman" w:cs="Times New Roman"/>
          <w:bCs/>
          <w:sz w:val="24"/>
          <w:szCs w:val="48"/>
          <w:lang w:val="en-US"/>
        </w:rPr>
        <w:t>Papa Franja je posle toga naredio da Vesolovski i krivično odgovara, pa je bivši nuncije bio u kućnom pritvoru.</w:t>
      </w:r>
    </w:p>
    <w:p w:rsidR="008D15E6" w:rsidRDefault="008D15E6" w:rsidP="00685501">
      <w:pPr>
        <w:spacing w:after="0" w:line="240" w:lineRule="auto"/>
        <w:rPr>
          <w:rFonts w:ascii="Times New Roman" w:eastAsia="Times New Roman" w:hAnsi="Times New Roman" w:cs="Times New Roman"/>
          <w:bCs/>
          <w:sz w:val="24"/>
          <w:szCs w:val="48"/>
        </w:rPr>
      </w:pPr>
    </w:p>
    <w:p w:rsidR="002D50DB" w:rsidRPr="00526728" w:rsidRDefault="002D50DB" w:rsidP="002D50DB">
      <w:pPr>
        <w:spacing w:after="0" w:line="240" w:lineRule="auto"/>
        <w:jc w:val="center"/>
        <w:rPr>
          <w:rFonts w:ascii="Times New Roman" w:eastAsia="Times New Roman" w:hAnsi="Times New Roman" w:cs="Times New Roman"/>
          <w:b/>
          <w:bCs/>
          <w:color w:val="7030A0"/>
          <w:sz w:val="28"/>
          <w:szCs w:val="48"/>
          <w:lang w:val="en-US"/>
        </w:rPr>
      </w:pPr>
      <w:r w:rsidRPr="00526728">
        <w:rPr>
          <w:rFonts w:ascii="Times New Roman" w:eastAsia="Times New Roman" w:hAnsi="Times New Roman" w:cs="Times New Roman"/>
          <w:b/>
          <w:bCs/>
          <w:color w:val="7030A0"/>
          <w:sz w:val="28"/>
          <w:szCs w:val="48"/>
          <w:lang w:val="en-US"/>
        </w:rPr>
        <w:t>Snimak koji bi mogao da zaustavi rak </w:t>
      </w:r>
    </w:p>
    <w:p w:rsidR="00526728" w:rsidRDefault="00526728" w:rsidP="002D50DB">
      <w:pPr>
        <w:spacing w:after="0" w:line="240" w:lineRule="auto"/>
        <w:rPr>
          <w:rFonts w:ascii="Times New Roman" w:eastAsia="Times New Roman" w:hAnsi="Times New Roman" w:cs="Times New Roman"/>
          <w:bCs/>
          <w:sz w:val="24"/>
          <w:szCs w:val="48"/>
          <w:lang w:val="en-US"/>
        </w:rPr>
      </w:pPr>
    </w:p>
    <w:p w:rsidR="008D15E6" w:rsidRPr="00526728" w:rsidRDefault="00526728" w:rsidP="00526728">
      <w:pPr>
        <w:spacing w:after="0" w:line="240" w:lineRule="auto"/>
        <w:jc w:val="both"/>
        <w:rPr>
          <w:rFonts w:ascii="Times New Roman" w:eastAsia="Times New Roman" w:hAnsi="Times New Roman" w:cs="Times New Roman"/>
          <w:bCs/>
          <w:sz w:val="24"/>
          <w:szCs w:val="48"/>
          <w:lang w:val="en-US"/>
        </w:rPr>
      </w:pPr>
      <w:r w:rsidRPr="002D50DB">
        <w:rPr>
          <w:rFonts w:ascii="Times New Roman" w:eastAsia="Times New Roman" w:hAnsi="Times New Roman" w:cs="Times New Roman"/>
          <w:bCs/>
          <w:sz w:val="24"/>
          <w:szCs w:val="48"/>
          <w:lang w:val="en-US"/>
        </w:rPr>
        <w:drawing>
          <wp:anchor distT="0" distB="0" distL="114300" distR="114300" simplePos="0" relativeHeight="251668480" behindDoc="1" locked="0" layoutInCell="1" allowOverlap="1" wp14:anchorId="23161350" wp14:editId="20EFB177">
            <wp:simplePos x="0" y="0"/>
            <wp:positionH relativeFrom="column">
              <wp:posOffset>3238500</wp:posOffset>
            </wp:positionH>
            <wp:positionV relativeFrom="paragraph">
              <wp:posOffset>243840</wp:posOffset>
            </wp:positionV>
            <wp:extent cx="2667000" cy="1531620"/>
            <wp:effectExtent l="0" t="0" r="0" b="0"/>
            <wp:wrapTight wrapText="bothSides">
              <wp:wrapPolygon edited="0">
                <wp:start x="0" y="0"/>
                <wp:lineTo x="0" y="21224"/>
                <wp:lineTo x="21446" y="21224"/>
                <wp:lineTo x="21446" y="0"/>
                <wp:lineTo x="0" y="0"/>
              </wp:wrapPolygon>
            </wp:wrapTight>
            <wp:docPr id="9" name="Picture 9" descr="http://www.blic.rs/data/images/2015-08-27/658816_tumor-foto-youtube-nature-video_f.jpg?ver=1440670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lic.rs/data/images/2015-08-27/658816_tumor-foto-youtube-nature-video_f.jpg?ver=1440670585"/>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667000" cy="15316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48"/>
          <w:lang w:val="en-US"/>
        </w:rPr>
        <w:tab/>
      </w:r>
      <w:r w:rsidR="002D50DB" w:rsidRPr="002D50DB">
        <w:rPr>
          <w:rFonts w:ascii="Times New Roman" w:eastAsia="Times New Roman" w:hAnsi="Times New Roman" w:cs="Times New Roman"/>
          <w:bCs/>
          <w:sz w:val="24"/>
          <w:szCs w:val="48"/>
          <w:lang w:val="en-US"/>
        </w:rPr>
        <w:t>Saradnja Harvardskog, Edinburškog i univerziteta Džon Hopkins rezultirala je kompjuterskom simulacijom razvitka ćelija raka, koja će medicini pomoći da bolje razume i lakše pronađe način za borbu protiv ove opake bolesti.</w:t>
      </w:r>
      <w:r>
        <w:rPr>
          <w:rFonts w:ascii="Times New Roman" w:eastAsia="Times New Roman" w:hAnsi="Times New Roman" w:cs="Times New Roman"/>
          <w:bCs/>
          <w:sz w:val="24"/>
          <w:szCs w:val="48"/>
          <w:lang w:val="en-US"/>
        </w:rPr>
        <w:t xml:space="preserve"> </w:t>
      </w:r>
      <w:r w:rsidR="002D50DB" w:rsidRPr="002D50DB">
        <w:rPr>
          <w:rFonts w:ascii="Times New Roman" w:eastAsia="Times New Roman" w:hAnsi="Times New Roman" w:cs="Times New Roman"/>
          <w:bCs/>
          <w:sz w:val="24"/>
          <w:szCs w:val="48"/>
          <w:lang w:val="en-US"/>
        </w:rPr>
        <w:t>Video-simulacija, čiji je tvorac Martin Novak, direktor programa za evolutivnu dinamiku i profesor matematike i biologije na univerzitetu Harvard, otkriva kako ćelije raka rastu, mutiraju i stvaraju otpornost na lekove i hemoterapiju.</w:t>
      </w:r>
      <w:r>
        <w:rPr>
          <w:rFonts w:ascii="Times New Roman" w:eastAsia="Times New Roman" w:hAnsi="Times New Roman" w:cs="Times New Roman"/>
          <w:bCs/>
          <w:sz w:val="24"/>
          <w:szCs w:val="48"/>
          <w:lang w:val="en-US"/>
        </w:rPr>
        <w:t xml:space="preserve"> </w:t>
      </w:r>
      <w:r w:rsidR="002D50DB" w:rsidRPr="002D50DB">
        <w:rPr>
          <w:rFonts w:ascii="Times New Roman" w:eastAsia="Times New Roman" w:hAnsi="Times New Roman" w:cs="Times New Roman"/>
          <w:bCs/>
          <w:sz w:val="24"/>
          <w:szCs w:val="48"/>
          <w:lang w:val="en-US"/>
        </w:rPr>
        <w:t>- Prvi put smo uspeli da stvorimo simulaciju koja do tančnina prikazuje kako se rak širi u telu pacijenta, što nam umnogome pomaže da shvatimo na koji način ćelije raka stvaraju otpornost na sve poznate terapije - rekao je Novak.</w:t>
      </w:r>
      <w:r>
        <w:rPr>
          <w:rFonts w:ascii="Times New Roman" w:eastAsia="Times New Roman" w:hAnsi="Times New Roman" w:cs="Times New Roman"/>
          <w:bCs/>
          <w:sz w:val="24"/>
          <w:szCs w:val="48"/>
          <w:lang w:val="en-US"/>
        </w:rPr>
        <w:t xml:space="preserve"> </w:t>
      </w:r>
      <w:r w:rsidR="002D50DB" w:rsidRPr="002D50DB">
        <w:rPr>
          <w:rFonts w:ascii="Times New Roman" w:eastAsia="Times New Roman" w:hAnsi="Times New Roman" w:cs="Times New Roman"/>
          <w:bCs/>
          <w:sz w:val="24"/>
          <w:szCs w:val="48"/>
          <w:lang w:val="en-US"/>
        </w:rPr>
        <w:t>Naime, od nekoliko miliona ćelija raka, mali procenat - manji od 1 posto - je otporan na lekove i hemoterapiju.</w:t>
      </w:r>
      <w:r>
        <w:rPr>
          <w:rFonts w:ascii="Times New Roman" w:eastAsia="Times New Roman" w:hAnsi="Times New Roman" w:cs="Times New Roman"/>
          <w:bCs/>
          <w:sz w:val="24"/>
          <w:szCs w:val="48"/>
          <w:lang w:val="en-US"/>
        </w:rPr>
        <w:t xml:space="preserve"> </w:t>
      </w:r>
      <w:r w:rsidR="002D50DB" w:rsidRPr="002D50DB">
        <w:rPr>
          <w:rFonts w:ascii="Times New Roman" w:eastAsia="Times New Roman" w:hAnsi="Times New Roman" w:cs="Times New Roman"/>
          <w:bCs/>
          <w:sz w:val="24"/>
          <w:szCs w:val="48"/>
          <w:lang w:val="en-US"/>
        </w:rPr>
        <w:t>- Kada se počne sa lečenjem, terapije zbrišu 99 posto ćelija raka. Međutim, taj 1 procenat koji ostane je otporan, i što je najgore, veoma brzo mutira i umnožava se. Problem je taj što umnožene ćelije više nisu one koje terapija i lekovi mogu da eliminišu, već su to zloćudne, otporne ćeije koje ubijaju čoveka - rekao je Novak, i dodao da će simulacija i te kako pomoći svetskoj medicini da pokuša da pobedi opaku bolest.</w:t>
      </w:r>
    </w:p>
    <w:p w:rsidR="00E55915" w:rsidRPr="00402D3D" w:rsidRDefault="00E55915" w:rsidP="00E55915">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02D3D">
        <w:rPr>
          <w:lang w:val="en-US"/>
        </w:rPr>
        <w:drawing>
          <wp:anchor distT="0" distB="0" distL="114300" distR="114300" simplePos="0" relativeHeight="251660288" behindDoc="1" locked="0" layoutInCell="1" allowOverlap="1" wp14:anchorId="00EE4CE7" wp14:editId="5108F1D0">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402D3D">
        <w:rPr>
          <w:rFonts w:ascii="Brush Script MT" w:eastAsia="Times New Roman" w:hAnsi="Brush Script MT" w:cs="Times New Roman"/>
          <w:color w:val="FF00FF"/>
          <w:sz w:val="44"/>
          <w:szCs w:val="44"/>
          <w:lang w:val="sr-Latn-CS"/>
        </w:rPr>
        <w:t>Jo</w:t>
      </w:r>
      <w:r w:rsidRPr="00402D3D">
        <w:rPr>
          <w:rFonts w:ascii="Brush Script MT" w:eastAsia="Times New Roman" w:hAnsi="Brush Script MT" w:cs="Times New Roman"/>
          <w:color w:val="FF00FF"/>
          <w:sz w:val="44"/>
          <w:szCs w:val="44"/>
        </w:rPr>
        <w:t xml:space="preserve">š </w:t>
      </w:r>
      <w:r w:rsidRPr="00402D3D">
        <w:rPr>
          <w:rFonts w:ascii="Brush Script MT" w:eastAsia="Times New Roman" w:hAnsi="Brush Script MT" w:cs="Times New Roman"/>
          <w:color w:val="FF00FF"/>
          <w:sz w:val="44"/>
          <w:szCs w:val="44"/>
          <w:lang w:val="sr-Latn-CS"/>
        </w:rPr>
        <w:t xml:space="preserve">vesti iz obrazovanja </w:t>
      </w:r>
      <w:r w:rsidRPr="00402D3D">
        <w:rPr>
          <w:rFonts w:ascii="Times New Roman" w:eastAsia="Times New Roman" w:hAnsi="Times New Roman" w:cs="Times New Roman"/>
          <w:b/>
          <w:i/>
          <w:color w:val="FF00FF"/>
          <w:sz w:val="32"/>
          <w:szCs w:val="32"/>
        </w:rPr>
        <w:t>č</w:t>
      </w:r>
      <w:r w:rsidRPr="00402D3D">
        <w:rPr>
          <w:rFonts w:ascii="Brush Script MT" w:eastAsia="Times New Roman" w:hAnsi="Brush Script MT" w:cs="Times New Roman"/>
          <w:color w:val="FF00FF"/>
          <w:sz w:val="44"/>
          <w:szCs w:val="44"/>
        </w:rPr>
        <w:t xml:space="preserve">itajte </w:t>
      </w:r>
      <w:r w:rsidRPr="00402D3D">
        <w:rPr>
          <w:rFonts w:ascii="Brush Script MT" w:eastAsia="Times New Roman" w:hAnsi="Brush Script MT" w:cs="Times New Roman"/>
          <w:color w:val="FF00FF"/>
          <w:sz w:val="44"/>
          <w:szCs w:val="44"/>
          <w:lang w:val="sr-Latn-CS"/>
        </w:rPr>
        <w:t>na na</w:t>
      </w:r>
      <w:r w:rsidRPr="00402D3D">
        <w:rPr>
          <w:rFonts w:ascii="Brush Script MT" w:eastAsia="Times New Roman" w:hAnsi="Brush Script MT" w:cs="Times New Roman"/>
          <w:color w:val="FF00FF"/>
          <w:sz w:val="44"/>
          <w:szCs w:val="44"/>
        </w:rPr>
        <w:t>š</w:t>
      </w:r>
      <w:r w:rsidRPr="00402D3D">
        <w:rPr>
          <w:rFonts w:ascii="Brush Script MT" w:eastAsia="Times New Roman" w:hAnsi="Brush Script MT" w:cs="Times New Roman"/>
          <w:color w:val="FF00FF"/>
          <w:sz w:val="44"/>
          <w:szCs w:val="44"/>
          <w:lang w:val="sr-Latn-CS"/>
        </w:rPr>
        <w:t>em sajtu</w:t>
      </w:r>
      <w:r w:rsidRPr="00402D3D">
        <w:rPr>
          <w:rFonts w:ascii="Brush Script MT" w:eastAsia="Times New Roman" w:hAnsi="Brush Script MT" w:cs="Times New Roman"/>
          <w:color w:val="FF66CC"/>
          <w:sz w:val="44"/>
          <w:szCs w:val="44"/>
          <w:lang w:val="sr-Latn-CS"/>
        </w:rPr>
        <w:t xml:space="preserve"> </w:t>
      </w:r>
      <w:hyperlink r:id="rId22" w:history="1">
        <w:r w:rsidRPr="00402D3D">
          <w:rPr>
            <w:rFonts w:ascii="Brush Script MT" w:eastAsia="Times New Roman" w:hAnsi="Brush Script MT" w:cs="Times New Roman"/>
            <w:i/>
            <w:color w:val="0000FF"/>
            <w:sz w:val="44"/>
            <w:szCs w:val="44"/>
            <w:u w:val="single"/>
            <w:lang w:val="sr-Latn-CS"/>
          </w:rPr>
          <w:t>www</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srpss</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org</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rs</w:t>
        </w:r>
      </w:hyperlink>
      <w:r w:rsidRPr="00402D3D">
        <w:rPr>
          <w:rFonts w:ascii="Brush Script MT" w:eastAsia="Times New Roman" w:hAnsi="Brush Script MT" w:cs="Times New Roman"/>
          <w:i/>
          <w:color w:val="0000FF"/>
          <w:sz w:val="44"/>
          <w:szCs w:val="44"/>
        </w:rPr>
        <w:t>,</w:t>
      </w:r>
      <w:r w:rsidRPr="00402D3D">
        <w:rPr>
          <w:rFonts w:ascii="Brush Script MT" w:eastAsia="Times New Roman" w:hAnsi="Brush Script MT" w:cs="Times New Roman"/>
          <w:color w:val="0000FF"/>
          <w:sz w:val="44"/>
          <w:szCs w:val="44"/>
        </w:rPr>
        <w:t xml:space="preserve"> </w:t>
      </w:r>
      <w:r w:rsidRPr="00402D3D">
        <w:rPr>
          <w:rFonts w:ascii="Brush Script MT" w:eastAsia="Times New Roman" w:hAnsi="Brush Script MT" w:cs="Times New Roman"/>
          <w:color w:val="FF00FF"/>
          <w:sz w:val="44"/>
          <w:szCs w:val="44"/>
          <w:lang w:val="sr-Latn-CS"/>
        </w:rPr>
        <w:t>a vesti iz javnog sektora na na</w:t>
      </w:r>
      <w:r w:rsidRPr="00402D3D">
        <w:rPr>
          <w:rFonts w:ascii="Brush Script MT" w:eastAsia="Times New Roman" w:hAnsi="Brush Script MT" w:cs="Times New Roman"/>
          <w:color w:val="FF00FF"/>
          <w:sz w:val="44"/>
          <w:szCs w:val="44"/>
        </w:rPr>
        <w:t>š</w:t>
      </w:r>
      <w:r w:rsidRPr="00402D3D">
        <w:rPr>
          <w:rFonts w:ascii="Brush Script MT" w:eastAsia="Times New Roman" w:hAnsi="Brush Script MT" w:cs="Times New Roman"/>
          <w:color w:val="FF00FF"/>
          <w:sz w:val="44"/>
          <w:szCs w:val="44"/>
          <w:lang w:val="sr-Latn-CS"/>
        </w:rPr>
        <w:t>em sajtu</w:t>
      </w:r>
      <w:r w:rsidRPr="00402D3D">
        <w:rPr>
          <w:rFonts w:ascii="Brush Script MT" w:eastAsia="Times New Roman" w:hAnsi="Brush Script MT" w:cs="Times New Roman"/>
          <w:color w:val="0000FF"/>
          <w:sz w:val="44"/>
          <w:szCs w:val="44"/>
          <w:lang w:val="sr-Latn-CS"/>
        </w:rPr>
        <w:t xml:space="preserve"> </w:t>
      </w:r>
      <w:hyperlink r:id="rId23" w:history="1">
        <w:r w:rsidRPr="00402D3D">
          <w:rPr>
            <w:rFonts w:ascii="Brush Script MT" w:eastAsia="Times New Roman" w:hAnsi="Brush Script MT" w:cs="Times New Roman"/>
            <w:i/>
            <w:color w:val="0000FF"/>
            <w:sz w:val="44"/>
            <w:szCs w:val="44"/>
            <w:u w:val="single"/>
            <w:lang w:val="sr-Latn-CS"/>
          </w:rPr>
          <w:t>www</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nsjs</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org</w:t>
        </w:r>
        <w:r w:rsidRPr="00402D3D">
          <w:rPr>
            <w:rFonts w:ascii="Brush Script MT" w:eastAsia="Times New Roman" w:hAnsi="Brush Script MT" w:cs="Times New Roman"/>
            <w:i/>
            <w:color w:val="0000FF"/>
            <w:sz w:val="44"/>
            <w:szCs w:val="44"/>
            <w:u w:val="single"/>
          </w:rPr>
          <w:t>.</w:t>
        </w:r>
        <w:r w:rsidRPr="00402D3D">
          <w:rPr>
            <w:rFonts w:ascii="Brush Script MT" w:eastAsia="Times New Roman" w:hAnsi="Brush Script MT" w:cs="Times New Roman"/>
            <w:i/>
            <w:color w:val="0000FF"/>
            <w:sz w:val="44"/>
            <w:szCs w:val="44"/>
            <w:u w:val="single"/>
            <w:lang w:val="sr-Latn-CS"/>
          </w:rPr>
          <w:t>rs</w:t>
        </w:r>
      </w:hyperlink>
      <w:r w:rsidRPr="00402D3D">
        <w:rPr>
          <w:rFonts w:ascii="Brush Script MT" w:eastAsia="Times New Roman" w:hAnsi="Brush Script MT" w:cs="Times New Roman"/>
          <w:i/>
          <w:color w:val="0000FF"/>
          <w:sz w:val="44"/>
          <w:szCs w:val="44"/>
        </w:rPr>
        <w:t xml:space="preserve"> .</w:t>
      </w:r>
    </w:p>
    <w:p w:rsidR="00E55915" w:rsidRDefault="00E55915" w:rsidP="00E55915"/>
    <w:p w:rsidR="00BE2CBF" w:rsidRDefault="006F1190"/>
    <w:sectPr w:rsidR="00BE2CBF">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190" w:rsidRDefault="006F1190">
      <w:pPr>
        <w:spacing w:after="0" w:line="240" w:lineRule="auto"/>
      </w:pPr>
      <w:r>
        <w:separator/>
      </w:r>
    </w:p>
  </w:endnote>
  <w:endnote w:type="continuationSeparator" w:id="0">
    <w:p w:rsidR="006F1190" w:rsidRDefault="006F1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E55915">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4F545B">
          <w:rPr>
            <w:rFonts w:ascii="Times New Roman" w:hAnsi="Times New Roman" w:cs="Times New Roman"/>
            <w:sz w:val="24"/>
          </w:rPr>
          <w:t>1</w:t>
        </w:r>
        <w:r w:rsidRPr="00967AAB">
          <w:rPr>
            <w:rFonts w:ascii="Times New Roman" w:hAnsi="Times New Roman" w:cs="Times New Roman"/>
            <w:sz w:val="24"/>
          </w:rPr>
          <w:fldChar w:fldCharType="end"/>
        </w:r>
      </w:p>
    </w:sdtContent>
  </w:sdt>
  <w:p w:rsidR="00E46243" w:rsidRDefault="006F11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190" w:rsidRDefault="006F1190">
      <w:pPr>
        <w:spacing w:after="0" w:line="240" w:lineRule="auto"/>
      </w:pPr>
      <w:r>
        <w:separator/>
      </w:r>
    </w:p>
  </w:footnote>
  <w:footnote w:type="continuationSeparator" w:id="0">
    <w:p w:rsidR="006F1190" w:rsidRDefault="006F11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141571"/>
    <w:multiLevelType w:val="multilevel"/>
    <w:tmpl w:val="A97A3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915"/>
    <w:rsid w:val="00202279"/>
    <w:rsid w:val="00256685"/>
    <w:rsid w:val="002D50DB"/>
    <w:rsid w:val="004509AD"/>
    <w:rsid w:val="004F545B"/>
    <w:rsid w:val="00526728"/>
    <w:rsid w:val="0053224A"/>
    <w:rsid w:val="005A7655"/>
    <w:rsid w:val="006F1190"/>
    <w:rsid w:val="00771486"/>
    <w:rsid w:val="008D15E6"/>
    <w:rsid w:val="00946502"/>
    <w:rsid w:val="009B4097"/>
    <w:rsid w:val="00CC3ADB"/>
    <w:rsid w:val="00D95674"/>
    <w:rsid w:val="00DE3396"/>
    <w:rsid w:val="00DE40C6"/>
    <w:rsid w:val="00E55915"/>
    <w:rsid w:val="00F87B64"/>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915"/>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5591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55915"/>
    <w:rPr>
      <w:noProof/>
      <w:lang w:val="sr-Latn-RS"/>
    </w:rPr>
  </w:style>
  <w:style w:type="character" w:styleId="Hyperlink">
    <w:name w:val="Hyperlink"/>
    <w:basedOn w:val="DefaultParagraphFont"/>
    <w:uiPriority w:val="99"/>
    <w:unhideWhenUsed/>
    <w:rsid w:val="00E55915"/>
    <w:rPr>
      <w:color w:val="0000FF" w:themeColor="hyperlink"/>
      <w:u w:val="single"/>
    </w:rPr>
  </w:style>
  <w:style w:type="paragraph" w:styleId="BalloonText">
    <w:name w:val="Balloon Text"/>
    <w:basedOn w:val="Normal"/>
    <w:link w:val="BalloonTextChar"/>
    <w:uiPriority w:val="99"/>
    <w:semiHidden/>
    <w:unhideWhenUsed/>
    <w:rsid w:val="008D15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15E6"/>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915"/>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5591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55915"/>
    <w:rPr>
      <w:noProof/>
      <w:lang w:val="sr-Latn-RS"/>
    </w:rPr>
  </w:style>
  <w:style w:type="character" w:styleId="Hyperlink">
    <w:name w:val="Hyperlink"/>
    <w:basedOn w:val="DefaultParagraphFont"/>
    <w:uiPriority w:val="99"/>
    <w:unhideWhenUsed/>
    <w:rsid w:val="00E55915"/>
    <w:rPr>
      <w:color w:val="0000FF" w:themeColor="hyperlink"/>
      <w:u w:val="single"/>
    </w:rPr>
  </w:style>
  <w:style w:type="paragraph" w:styleId="BalloonText">
    <w:name w:val="Balloon Text"/>
    <w:basedOn w:val="Normal"/>
    <w:link w:val="BalloonTextChar"/>
    <w:uiPriority w:val="99"/>
    <w:semiHidden/>
    <w:unhideWhenUsed/>
    <w:rsid w:val="008D15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15E6"/>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90028">
      <w:bodyDiv w:val="1"/>
      <w:marLeft w:val="0"/>
      <w:marRight w:val="0"/>
      <w:marTop w:val="0"/>
      <w:marBottom w:val="0"/>
      <w:divBdr>
        <w:top w:val="none" w:sz="0" w:space="0" w:color="auto"/>
        <w:left w:val="none" w:sz="0" w:space="0" w:color="auto"/>
        <w:bottom w:val="none" w:sz="0" w:space="0" w:color="auto"/>
        <w:right w:val="none" w:sz="0" w:space="0" w:color="auto"/>
      </w:divBdr>
      <w:divsChild>
        <w:div w:id="485049746">
          <w:marLeft w:val="0"/>
          <w:marRight w:val="0"/>
          <w:marTop w:val="0"/>
          <w:marBottom w:val="0"/>
          <w:divBdr>
            <w:top w:val="none" w:sz="0" w:space="0" w:color="auto"/>
            <w:left w:val="none" w:sz="0" w:space="0" w:color="auto"/>
            <w:bottom w:val="none" w:sz="0" w:space="0" w:color="auto"/>
            <w:right w:val="none" w:sz="0" w:space="0" w:color="auto"/>
          </w:divBdr>
          <w:divsChild>
            <w:div w:id="1705397312">
              <w:marLeft w:val="0"/>
              <w:marRight w:val="0"/>
              <w:marTop w:val="0"/>
              <w:marBottom w:val="150"/>
              <w:divBdr>
                <w:top w:val="none" w:sz="0" w:space="0" w:color="auto"/>
                <w:left w:val="none" w:sz="0" w:space="0" w:color="auto"/>
                <w:bottom w:val="none" w:sz="0" w:space="0" w:color="auto"/>
                <w:right w:val="none" w:sz="0" w:space="0" w:color="auto"/>
              </w:divBdr>
              <w:divsChild>
                <w:div w:id="168369884">
                  <w:marLeft w:val="0"/>
                  <w:marRight w:val="0"/>
                  <w:marTop w:val="0"/>
                  <w:marBottom w:val="0"/>
                  <w:divBdr>
                    <w:top w:val="none" w:sz="0" w:space="0" w:color="auto"/>
                    <w:left w:val="none" w:sz="0" w:space="0" w:color="auto"/>
                    <w:bottom w:val="none" w:sz="0" w:space="0" w:color="auto"/>
                    <w:right w:val="none" w:sz="0" w:space="0" w:color="auto"/>
                  </w:divBdr>
                  <w:divsChild>
                    <w:div w:id="62654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401345">
              <w:marLeft w:val="75"/>
              <w:marRight w:val="0"/>
              <w:marTop w:val="0"/>
              <w:marBottom w:val="450"/>
              <w:divBdr>
                <w:top w:val="none" w:sz="0" w:space="0" w:color="auto"/>
                <w:left w:val="none" w:sz="0" w:space="0" w:color="auto"/>
                <w:bottom w:val="none" w:sz="0" w:space="0" w:color="auto"/>
                <w:right w:val="none" w:sz="0" w:space="0" w:color="auto"/>
              </w:divBdr>
              <w:divsChild>
                <w:div w:id="2018652244">
                  <w:marLeft w:val="0"/>
                  <w:marRight w:val="0"/>
                  <w:marTop w:val="0"/>
                  <w:marBottom w:val="0"/>
                  <w:divBdr>
                    <w:top w:val="none" w:sz="0" w:space="0" w:color="auto"/>
                    <w:left w:val="none" w:sz="0" w:space="0" w:color="auto"/>
                    <w:bottom w:val="none" w:sz="0" w:space="0" w:color="auto"/>
                    <w:right w:val="none" w:sz="0" w:space="0" w:color="auto"/>
                  </w:divBdr>
                  <w:divsChild>
                    <w:div w:id="5059577">
                      <w:marLeft w:val="0"/>
                      <w:marRight w:val="0"/>
                      <w:marTop w:val="0"/>
                      <w:marBottom w:val="0"/>
                      <w:divBdr>
                        <w:top w:val="none" w:sz="0" w:space="0" w:color="auto"/>
                        <w:left w:val="none" w:sz="0" w:space="0" w:color="auto"/>
                        <w:bottom w:val="none" w:sz="0" w:space="0" w:color="auto"/>
                        <w:right w:val="none" w:sz="0" w:space="0" w:color="auto"/>
                      </w:divBdr>
                      <w:divsChild>
                        <w:div w:id="1906721239">
                          <w:marLeft w:val="0"/>
                          <w:marRight w:val="0"/>
                          <w:marTop w:val="0"/>
                          <w:marBottom w:val="0"/>
                          <w:divBdr>
                            <w:top w:val="none" w:sz="0" w:space="0" w:color="auto"/>
                            <w:left w:val="none" w:sz="0" w:space="0" w:color="auto"/>
                            <w:bottom w:val="none" w:sz="0" w:space="0" w:color="auto"/>
                            <w:right w:val="none" w:sz="0" w:space="0" w:color="auto"/>
                          </w:divBdr>
                          <w:divsChild>
                            <w:div w:id="1292008665">
                              <w:marLeft w:val="0"/>
                              <w:marRight w:val="0"/>
                              <w:marTop w:val="0"/>
                              <w:marBottom w:val="0"/>
                              <w:divBdr>
                                <w:top w:val="none" w:sz="0" w:space="0" w:color="auto"/>
                                <w:left w:val="none" w:sz="0" w:space="0" w:color="auto"/>
                                <w:bottom w:val="none" w:sz="0" w:space="0" w:color="auto"/>
                                <w:right w:val="none" w:sz="0" w:space="0" w:color="auto"/>
                              </w:divBdr>
                              <w:divsChild>
                                <w:div w:id="1434744025">
                                  <w:marLeft w:val="0"/>
                                  <w:marRight w:val="0"/>
                                  <w:marTop w:val="0"/>
                                  <w:marBottom w:val="0"/>
                                  <w:divBdr>
                                    <w:top w:val="none" w:sz="0" w:space="0" w:color="auto"/>
                                    <w:left w:val="none" w:sz="0" w:space="0" w:color="auto"/>
                                    <w:bottom w:val="none" w:sz="0" w:space="0" w:color="auto"/>
                                    <w:right w:val="none" w:sz="0" w:space="0" w:color="auto"/>
                                  </w:divBdr>
                                </w:div>
                              </w:divsChild>
                            </w:div>
                            <w:div w:id="1203439166">
                              <w:marLeft w:val="0"/>
                              <w:marRight w:val="0"/>
                              <w:marTop w:val="0"/>
                              <w:marBottom w:val="0"/>
                              <w:divBdr>
                                <w:top w:val="none" w:sz="0" w:space="0" w:color="auto"/>
                                <w:left w:val="none" w:sz="0" w:space="0" w:color="auto"/>
                                <w:bottom w:val="none" w:sz="0" w:space="0" w:color="auto"/>
                                <w:right w:val="none" w:sz="0" w:space="0" w:color="auto"/>
                              </w:divBdr>
                              <w:divsChild>
                                <w:div w:id="133156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0283997">
      <w:bodyDiv w:val="1"/>
      <w:marLeft w:val="0"/>
      <w:marRight w:val="0"/>
      <w:marTop w:val="0"/>
      <w:marBottom w:val="0"/>
      <w:divBdr>
        <w:top w:val="none" w:sz="0" w:space="0" w:color="auto"/>
        <w:left w:val="none" w:sz="0" w:space="0" w:color="auto"/>
        <w:bottom w:val="none" w:sz="0" w:space="0" w:color="auto"/>
        <w:right w:val="none" w:sz="0" w:space="0" w:color="auto"/>
      </w:divBdr>
      <w:divsChild>
        <w:div w:id="1998149215">
          <w:marLeft w:val="0"/>
          <w:marRight w:val="0"/>
          <w:marTop w:val="0"/>
          <w:marBottom w:val="127"/>
          <w:divBdr>
            <w:top w:val="none" w:sz="0" w:space="0" w:color="auto"/>
            <w:left w:val="none" w:sz="0" w:space="0" w:color="auto"/>
            <w:bottom w:val="none" w:sz="0" w:space="0" w:color="auto"/>
            <w:right w:val="none" w:sz="0" w:space="0" w:color="auto"/>
          </w:divBdr>
        </w:div>
      </w:divsChild>
    </w:div>
    <w:div w:id="494802614">
      <w:bodyDiv w:val="1"/>
      <w:marLeft w:val="0"/>
      <w:marRight w:val="0"/>
      <w:marTop w:val="0"/>
      <w:marBottom w:val="0"/>
      <w:divBdr>
        <w:top w:val="none" w:sz="0" w:space="0" w:color="auto"/>
        <w:left w:val="none" w:sz="0" w:space="0" w:color="auto"/>
        <w:bottom w:val="none" w:sz="0" w:space="0" w:color="auto"/>
        <w:right w:val="none" w:sz="0" w:space="0" w:color="auto"/>
      </w:divBdr>
      <w:divsChild>
        <w:div w:id="1723824802">
          <w:marLeft w:val="0"/>
          <w:marRight w:val="0"/>
          <w:marTop w:val="0"/>
          <w:marBottom w:val="150"/>
          <w:divBdr>
            <w:top w:val="none" w:sz="0" w:space="0" w:color="auto"/>
            <w:left w:val="none" w:sz="0" w:space="0" w:color="auto"/>
            <w:bottom w:val="none" w:sz="0" w:space="0" w:color="auto"/>
            <w:right w:val="none" w:sz="0" w:space="0" w:color="auto"/>
          </w:divBdr>
          <w:divsChild>
            <w:div w:id="2134521606">
              <w:marLeft w:val="0"/>
              <w:marRight w:val="0"/>
              <w:marTop w:val="0"/>
              <w:marBottom w:val="0"/>
              <w:divBdr>
                <w:top w:val="none" w:sz="0" w:space="0" w:color="auto"/>
                <w:left w:val="none" w:sz="0" w:space="0" w:color="auto"/>
                <w:bottom w:val="none" w:sz="0" w:space="0" w:color="auto"/>
                <w:right w:val="none" w:sz="0" w:space="0" w:color="auto"/>
              </w:divBdr>
            </w:div>
          </w:divsChild>
        </w:div>
        <w:div w:id="1748646627">
          <w:marLeft w:val="0"/>
          <w:marRight w:val="0"/>
          <w:marTop w:val="150"/>
          <w:marBottom w:val="150"/>
          <w:divBdr>
            <w:top w:val="none" w:sz="0" w:space="0" w:color="auto"/>
            <w:left w:val="none" w:sz="0" w:space="0" w:color="auto"/>
            <w:bottom w:val="none" w:sz="0" w:space="0" w:color="auto"/>
            <w:right w:val="none" w:sz="0" w:space="0" w:color="auto"/>
          </w:divBdr>
          <w:divsChild>
            <w:div w:id="1243182011">
              <w:marLeft w:val="0"/>
              <w:marRight w:val="0"/>
              <w:marTop w:val="0"/>
              <w:marBottom w:val="0"/>
              <w:divBdr>
                <w:top w:val="none" w:sz="0" w:space="0" w:color="auto"/>
                <w:left w:val="none" w:sz="0" w:space="0" w:color="auto"/>
                <w:bottom w:val="none" w:sz="0" w:space="0" w:color="auto"/>
                <w:right w:val="none" w:sz="0" w:space="0" w:color="auto"/>
              </w:divBdr>
            </w:div>
          </w:divsChild>
        </w:div>
        <w:div w:id="1551576104">
          <w:marLeft w:val="0"/>
          <w:marRight w:val="0"/>
          <w:marTop w:val="150"/>
          <w:marBottom w:val="150"/>
          <w:divBdr>
            <w:top w:val="none" w:sz="0" w:space="0" w:color="auto"/>
            <w:left w:val="none" w:sz="0" w:space="0" w:color="auto"/>
            <w:bottom w:val="none" w:sz="0" w:space="0" w:color="auto"/>
            <w:right w:val="none" w:sz="0" w:space="0" w:color="auto"/>
          </w:divBdr>
          <w:divsChild>
            <w:div w:id="81915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344855">
      <w:bodyDiv w:val="1"/>
      <w:marLeft w:val="0"/>
      <w:marRight w:val="0"/>
      <w:marTop w:val="0"/>
      <w:marBottom w:val="0"/>
      <w:divBdr>
        <w:top w:val="none" w:sz="0" w:space="0" w:color="auto"/>
        <w:left w:val="none" w:sz="0" w:space="0" w:color="auto"/>
        <w:bottom w:val="none" w:sz="0" w:space="0" w:color="auto"/>
        <w:right w:val="none" w:sz="0" w:space="0" w:color="auto"/>
      </w:divBdr>
      <w:divsChild>
        <w:div w:id="1425228969">
          <w:marLeft w:val="0"/>
          <w:marRight w:val="0"/>
          <w:marTop w:val="0"/>
          <w:marBottom w:val="150"/>
          <w:divBdr>
            <w:top w:val="none" w:sz="0" w:space="0" w:color="auto"/>
            <w:left w:val="none" w:sz="0" w:space="0" w:color="auto"/>
            <w:bottom w:val="none" w:sz="0" w:space="0" w:color="auto"/>
            <w:right w:val="none" w:sz="0" w:space="0" w:color="auto"/>
          </w:divBdr>
          <w:divsChild>
            <w:div w:id="9312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080950">
      <w:bodyDiv w:val="1"/>
      <w:marLeft w:val="0"/>
      <w:marRight w:val="0"/>
      <w:marTop w:val="0"/>
      <w:marBottom w:val="0"/>
      <w:divBdr>
        <w:top w:val="none" w:sz="0" w:space="0" w:color="auto"/>
        <w:left w:val="none" w:sz="0" w:space="0" w:color="auto"/>
        <w:bottom w:val="none" w:sz="0" w:space="0" w:color="auto"/>
        <w:right w:val="none" w:sz="0" w:space="0" w:color="auto"/>
      </w:divBdr>
      <w:divsChild>
        <w:div w:id="1045527849">
          <w:marLeft w:val="0"/>
          <w:marRight w:val="0"/>
          <w:marTop w:val="0"/>
          <w:marBottom w:val="225"/>
          <w:divBdr>
            <w:top w:val="none" w:sz="0" w:space="0" w:color="auto"/>
            <w:left w:val="none" w:sz="0" w:space="0" w:color="auto"/>
            <w:bottom w:val="none" w:sz="0" w:space="0" w:color="auto"/>
            <w:right w:val="none" w:sz="0" w:space="0" w:color="auto"/>
          </w:divBdr>
          <w:divsChild>
            <w:div w:id="848525589">
              <w:marLeft w:val="0"/>
              <w:marRight w:val="0"/>
              <w:marTop w:val="0"/>
              <w:marBottom w:val="0"/>
              <w:divBdr>
                <w:top w:val="none" w:sz="0" w:space="0" w:color="auto"/>
                <w:left w:val="none" w:sz="0" w:space="0" w:color="auto"/>
                <w:bottom w:val="none" w:sz="0" w:space="0" w:color="auto"/>
                <w:right w:val="none" w:sz="0" w:space="0" w:color="auto"/>
              </w:divBdr>
            </w:div>
          </w:divsChild>
        </w:div>
        <w:div w:id="25101463">
          <w:marLeft w:val="0"/>
          <w:marRight w:val="0"/>
          <w:marTop w:val="0"/>
          <w:marBottom w:val="225"/>
          <w:divBdr>
            <w:top w:val="none" w:sz="0" w:space="0" w:color="auto"/>
            <w:left w:val="none" w:sz="0" w:space="0" w:color="auto"/>
            <w:bottom w:val="none" w:sz="0" w:space="0" w:color="auto"/>
            <w:right w:val="none" w:sz="0" w:space="0" w:color="auto"/>
          </w:divBdr>
          <w:divsChild>
            <w:div w:id="8555360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896011797">
      <w:bodyDiv w:val="1"/>
      <w:marLeft w:val="0"/>
      <w:marRight w:val="0"/>
      <w:marTop w:val="0"/>
      <w:marBottom w:val="0"/>
      <w:divBdr>
        <w:top w:val="none" w:sz="0" w:space="0" w:color="auto"/>
        <w:left w:val="none" w:sz="0" w:space="0" w:color="auto"/>
        <w:bottom w:val="none" w:sz="0" w:space="0" w:color="auto"/>
        <w:right w:val="none" w:sz="0" w:space="0" w:color="auto"/>
      </w:divBdr>
      <w:divsChild>
        <w:div w:id="783811722">
          <w:marLeft w:val="0"/>
          <w:marRight w:val="0"/>
          <w:marTop w:val="0"/>
          <w:marBottom w:val="225"/>
          <w:divBdr>
            <w:top w:val="none" w:sz="0" w:space="0" w:color="auto"/>
            <w:left w:val="none" w:sz="0" w:space="0" w:color="auto"/>
            <w:bottom w:val="none" w:sz="0" w:space="0" w:color="auto"/>
            <w:right w:val="none" w:sz="0" w:space="0" w:color="auto"/>
          </w:divBdr>
          <w:divsChild>
            <w:div w:id="727071836">
              <w:marLeft w:val="0"/>
              <w:marRight w:val="0"/>
              <w:marTop w:val="0"/>
              <w:marBottom w:val="0"/>
              <w:divBdr>
                <w:top w:val="none" w:sz="0" w:space="0" w:color="auto"/>
                <w:left w:val="none" w:sz="0" w:space="0" w:color="auto"/>
                <w:bottom w:val="none" w:sz="0" w:space="0" w:color="auto"/>
                <w:right w:val="none" w:sz="0" w:space="0" w:color="auto"/>
              </w:divBdr>
            </w:div>
          </w:divsChild>
        </w:div>
        <w:div w:id="1154226823">
          <w:marLeft w:val="0"/>
          <w:marRight w:val="0"/>
          <w:marTop w:val="0"/>
          <w:marBottom w:val="225"/>
          <w:divBdr>
            <w:top w:val="none" w:sz="0" w:space="0" w:color="auto"/>
            <w:left w:val="none" w:sz="0" w:space="0" w:color="auto"/>
            <w:bottom w:val="none" w:sz="0" w:space="0" w:color="auto"/>
            <w:right w:val="none" w:sz="0" w:space="0" w:color="auto"/>
          </w:divBdr>
          <w:divsChild>
            <w:div w:id="85985353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913323050">
      <w:bodyDiv w:val="1"/>
      <w:marLeft w:val="0"/>
      <w:marRight w:val="0"/>
      <w:marTop w:val="0"/>
      <w:marBottom w:val="0"/>
      <w:divBdr>
        <w:top w:val="none" w:sz="0" w:space="0" w:color="auto"/>
        <w:left w:val="none" w:sz="0" w:space="0" w:color="auto"/>
        <w:bottom w:val="none" w:sz="0" w:space="0" w:color="auto"/>
        <w:right w:val="none" w:sz="0" w:space="0" w:color="auto"/>
      </w:divBdr>
      <w:divsChild>
        <w:div w:id="1993362824">
          <w:marLeft w:val="0"/>
          <w:marRight w:val="0"/>
          <w:marTop w:val="0"/>
          <w:marBottom w:val="0"/>
          <w:divBdr>
            <w:top w:val="none" w:sz="0" w:space="0" w:color="auto"/>
            <w:left w:val="none" w:sz="0" w:space="0" w:color="auto"/>
            <w:bottom w:val="none" w:sz="0" w:space="0" w:color="auto"/>
            <w:right w:val="none" w:sz="0" w:space="0" w:color="auto"/>
          </w:divBdr>
          <w:divsChild>
            <w:div w:id="1900435137">
              <w:marLeft w:val="90"/>
              <w:marRight w:val="0"/>
              <w:marTop w:val="0"/>
              <w:marBottom w:val="0"/>
              <w:divBdr>
                <w:top w:val="none" w:sz="0" w:space="0" w:color="auto"/>
                <w:left w:val="none" w:sz="0" w:space="0" w:color="auto"/>
                <w:bottom w:val="none" w:sz="0" w:space="0" w:color="auto"/>
                <w:right w:val="none" w:sz="0" w:space="0" w:color="auto"/>
              </w:divBdr>
            </w:div>
            <w:div w:id="1373379399">
              <w:marLeft w:val="105"/>
              <w:marRight w:val="0"/>
              <w:marTop w:val="105"/>
              <w:marBottom w:val="0"/>
              <w:divBdr>
                <w:top w:val="none" w:sz="0" w:space="0" w:color="auto"/>
                <w:left w:val="none" w:sz="0" w:space="0" w:color="auto"/>
                <w:bottom w:val="none" w:sz="0" w:space="0" w:color="auto"/>
                <w:right w:val="none" w:sz="0" w:space="0" w:color="auto"/>
              </w:divBdr>
            </w:div>
          </w:divsChild>
        </w:div>
        <w:div w:id="138620325">
          <w:marLeft w:val="0"/>
          <w:marRight w:val="0"/>
          <w:marTop w:val="150"/>
          <w:marBottom w:val="0"/>
          <w:divBdr>
            <w:top w:val="none" w:sz="0" w:space="0" w:color="auto"/>
            <w:left w:val="none" w:sz="0" w:space="0" w:color="auto"/>
            <w:bottom w:val="none" w:sz="0" w:space="0" w:color="auto"/>
            <w:right w:val="none" w:sz="0" w:space="0" w:color="auto"/>
          </w:divBdr>
        </w:div>
      </w:divsChild>
    </w:div>
    <w:div w:id="1134061508">
      <w:bodyDiv w:val="1"/>
      <w:marLeft w:val="0"/>
      <w:marRight w:val="0"/>
      <w:marTop w:val="0"/>
      <w:marBottom w:val="0"/>
      <w:divBdr>
        <w:top w:val="none" w:sz="0" w:space="0" w:color="auto"/>
        <w:left w:val="none" w:sz="0" w:space="0" w:color="auto"/>
        <w:bottom w:val="none" w:sz="0" w:space="0" w:color="auto"/>
        <w:right w:val="none" w:sz="0" w:space="0" w:color="auto"/>
      </w:divBdr>
      <w:divsChild>
        <w:div w:id="1094980169">
          <w:marLeft w:val="0"/>
          <w:marRight w:val="0"/>
          <w:marTop w:val="225"/>
          <w:marBottom w:val="0"/>
          <w:divBdr>
            <w:top w:val="none" w:sz="0" w:space="0" w:color="auto"/>
            <w:left w:val="none" w:sz="0" w:space="0" w:color="auto"/>
            <w:bottom w:val="none" w:sz="0" w:space="0" w:color="auto"/>
            <w:right w:val="none" w:sz="0" w:space="0" w:color="auto"/>
          </w:divBdr>
        </w:div>
        <w:div w:id="165170243">
          <w:marLeft w:val="0"/>
          <w:marRight w:val="0"/>
          <w:marTop w:val="0"/>
          <w:marBottom w:val="0"/>
          <w:divBdr>
            <w:top w:val="none" w:sz="0" w:space="0" w:color="auto"/>
            <w:left w:val="none" w:sz="0" w:space="0" w:color="auto"/>
            <w:bottom w:val="none" w:sz="0" w:space="0" w:color="auto"/>
            <w:right w:val="none" w:sz="0" w:space="0" w:color="auto"/>
          </w:divBdr>
        </w:div>
      </w:divsChild>
    </w:div>
    <w:div w:id="1196776164">
      <w:bodyDiv w:val="1"/>
      <w:marLeft w:val="0"/>
      <w:marRight w:val="0"/>
      <w:marTop w:val="0"/>
      <w:marBottom w:val="0"/>
      <w:divBdr>
        <w:top w:val="none" w:sz="0" w:space="0" w:color="auto"/>
        <w:left w:val="none" w:sz="0" w:space="0" w:color="auto"/>
        <w:bottom w:val="none" w:sz="0" w:space="0" w:color="auto"/>
        <w:right w:val="none" w:sz="0" w:space="0" w:color="auto"/>
      </w:divBdr>
      <w:divsChild>
        <w:div w:id="1421098755">
          <w:marLeft w:val="0"/>
          <w:marRight w:val="0"/>
          <w:marTop w:val="0"/>
          <w:marBottom w:val="150"/>
          <w:divBdr>
            <w:top w:val="none" w:sz="0" w:space="0" w:color="auto"/>
            <w:left w:val="none" w:sz="0" w:space="0" w:color="auto"/>
            <w:bottom w:val="none" w:sz="0" w:space="0" w:color="auto"/>
            <w:right w:val="none" w:sz="0" w:space="0" w:color="auto"/>
          </w:divBdr>
          <w:divsChild>
            <w:div w:id="1280994220">
              <w:marLeft w:val="0"/>
              <w:marRight w:val="0"/>
              <w:marTop w:val="0"/>
              <w:marBottom w:val="0"/>
              <w:divBdr>
                <w:top w:val="none" w:sz="0" w:space="0" w:color="auto"/>
                <w:left w:val="none" w:sz="0" w:space="0" w:color="auto"/>
                <w:bottom w:val="none" w:sz="0" w:space="0" w:color="auto"/>
                <w:right w:val="none" w:sz="0" w:space="0" w:color="auto"/>
              </w:divBdr>
            </w:div>
          </w:divsChild>
        </w:div>
        <w:div w:id="1939361939">
          <w:marLeft w:val="0"/>
          <w:marRight w:val="0"/>
          <w:marTop w:val="0"/>
          <w:marBottom w:val="150"/>
          <w:divBdr>
            <w:top w:val="none" w:sz="0" w:space="0" w:color="auto"/>
            <w:left w:val="none" w:sz="0" w:space="0" w:color="auto"/>
            <w:bottom w:val="none" w:sz="0" w:space="0" w:color="auto"/>
            <w:right w:val="none" w:sz="0" w:space="0" w:color="auto"/>
          </w:divBdr>
        </w:div>
      </w:divsChild>
    </w:div>
    <w:div w:id="1223977722">
      <w:bodyDiv w:val="1"/>
      <w:marLeft w:val="0"/>
      <w:marRight w:val="0"/>
      <w:marTop w:val="0"/>
      <w:marBottom w:val="0"/>
      <w:divBdr>
        <w:top w:val="none" w:sz="0" w:space="0" w:color="auto"/>
        <w:left w:val="none" w:sz="0" w:space="0" w:color="auto"/>
        <w:bottom w:val="none" w:sz="0" w:space="0" w:color="auto"/>
        <w:right w:val="none" w:sz="0" w:space="0" w:color="auto"/>
      </w:divBdr>
      <w:divsChild>
        <w:div w:id="2131508254">
          <w:marLeft w:val="0"/>
          <w:marRight w:val="0"/>
          <w:marTop w:val="225"/>
          <w:marBottom w:val="0"/>
          <w:divBdr>
            <w:top w:val="none" w:sz="0" w:space="0" w:color="auto"/>
            <w:left w:val="none" w:sz="0" w:space="0" w:color="auto"/>
            <w:bottom w:val="none" w:sz="0" w:space="0" w:color="auto"/>
            <w:right w:val="none" w:sz="0" w:space="0" w:color="auto"/>
          </w:divBdr>
        </w:div>
        <w:div w:id="103231747">
          <w:marLeft w:val="0"/>
          <w:marRight w:val="0"/>
          <w:marTop w:val="0"/>
          <w:marBottom w:val="0"/>
          <w:divBdr>
            <w:top w:val="none" w:sz="0" w:space="0" w:color="auto"/>
            <w:left w:val="none" w:sz="0" w:space="0" w:color="auto"/>
            <w:bottom w:val="none" w:sz="0" w:space="0" w:color="auto"/>
            <w:right w:val="none" w:sz="0" w:space="0" w:color="auto"/>
          </w:divBdr>
          <w:divsChild>
            <w:div w:id="153388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79937">
      <w:bodyDiv w:val="1"/>
      <w:marLeft w:val="0"/>
      <w:marRight w:val="0"/>
      <w:marTop w:val="0"/>
      <w:marBottom w:val="0"/>
      <w:divBdr>
        <w:top w:val="none" w:sz="0" w:space="0" w:color="auto"/>
        <w:left w:val="none" w:sz="0" w:space="0" w:color="auto"/>
        <w:bottom w:val="none" w:sz="0" w:space="0" w:color="auto"/>
        <w:right w:val="none" w:sz="0" w:space="0" w:color="auto"/>
      </w:divBdr>
      <w:divsChild>
        <w:div w:id="642580728">
          <w:marLeft w:val="0"/>
          <w:marRight w:val="0"/>
          <w:marTop w:val="0"/>
          <w:marBottom w:val="150"/>
          <w:divBdr>
            <w:top w:val="none" w:sz="0" w:space="0" w:color="auto"/>
            <w:left w:val="none" w:sz="0" w:space="0" w:color="auto"/>
            <w:bottom w:val="none" w:sz="0" w:space="0" w:color="auto"/>
            <w:right w:val="none" w:sz="0" w:space="0" w:color="auto"/>
          </w:divBdr>
        </w:div>
        <w:div w:id="682167583">
          <w:marLeft w:val="0"/>
          <w:marRight w:val="0"/>
          <w:marTop w:val="0"/>
          <w:marBottom w:val="75"/>
          <w:divBdr>
            <w:top w:val="none" w:sz="0" w:space="0" w:color="auto"/>
            <w:left w:val="none" w:sz="0" w:space="0" w:color="auto"/>
            <w:bottom w:val="none" w:sz="0" w:space="0" w:color="auto"/>
            <w:right w:val="none" w:sz="0" w:space="0" w:color="auto"/>
          </w:divBdr>
        </w:div>
        <w:div w:id="1826430513">
          <w:marLeft w:val="0"/>
          <w:marRight w:val="0"/>
          <w:marTop w:val="0"/>
          <w:marBottom w:val="0"/>
          <w:divBdr>
            <w:top w:val="none" w:sz="0" w:space="0" w:color="auto"/>
            <w:left w:val="none" w:sz="0" w:space="0" w:color="auto"/>
            <w:bottom w:val="none" w:sz="0" w:space="0" w:color="auto"/>
            <w:right w:val="none" w:sz="0" w:space="0" w:color="auto"/>
          </w:divBdr>
        </w:div>
      </w:divsChild>
    </w:div>
    <w:div w:id="1872258909">
      <w:bodyDiv w:val="1"/>
      <w:marLeft w:val="0"/>
      <w:marRight w:val="0"/>
      <w:marTop w:val="0"/>
      <w:marBottom w:val="0"/>
      <w:divBdr>
        <w:top w:val="none" w:sz="0" w:space="0" w:color="auto"/>
        <w:left w:val="none" w:sz="0" w:space="0" w:color="auto"/>
        <w:bottom w:val="none" w:sz="0" w:space="0" w:color="auto"/>
        <w:right w:val="none" w:sz="0" w:space="0" w:color="auto"/>
      </w:divBdr>
      <w:divsChild>
        <w:div w:id="1266810906">
          <w:marLeft w:val="0"/>
          <w:marRight w:val="0"/>
          <w:marTop w:val="0"/>
          <w:marBottom w:val="150"/>
          <w:divBdr>
            <w:top w:val="none" w:sz="0" w:space="0" w:color="auto"/>
            <w:left w:val="none" w:sz="0" w:space="0" w:color="auto"/>
            <w:bottom w:val="none" w:sz="0" w:space="0" w:color="auto"/>
            <w:right w:val="none" w:sz="0" w:space="0" w:color="auto"/>
          </w:divBdr>
        </w:div>
        <w:div w:id="2084525317">
          <w:marLeft w:val="0"/>
          <w:marRight w:val="0"/>
          <w:marTop w:val="0"/>
          <w:marBottom w:val="75"/>
          <w:divBdr>
            <w:top w:val="none" w:sz="0" w:space="0" w:color="auto"/>
            <w:left w:val="none" w:sz="0" w:space="0" w:color="auto"/>
            <w:bottom w:val="none" w:sz="0" w:space="0" w:color="auto"/>
            <w:right w:val="none" w:sz="0" w:space="0" w:color="auto"/>
          </w:divBdr>
        </w:div>
        <w:div w:id="841941876">
          <w:marLeft w:val="0"/>
          <w:marRight w:val="0"/>
          <w:marTop w:val="0"/>
          <w:marBottom w:val="0"/>
          <w:divBdr>
            <w:top w:val="none" w:sz="0" w:space="0" w:color="auto"/>
            <w:left w:val="none" w:sz="0" w:space="0" w:color="auto"/>
            <w:bottom w:val="none" w:sz="0" w:space="0" w:color="auto"/>
            <w:right w:val="none" w:sz="0" w:space="0" w:color="auto"/>
          </w:divBdr>
        </w:div>
      </w:divsChild>
    </w:div>
    <w:div w:id="1886872111">
      <w:bodyDiv w:val="1"/>
      <w:marLeft w:val="0"/>
      <w:marRight w:val="0"/>
      <w:marTop w:val="0"/>
      <w:marBottom w:val="0"/>
      <w:divBdr>
        <w:top w:val="none" w:sz="0" w:space="0" w:color="auto"/>
        <w:left w:val="none" w:sz="0" w:space="0" w:color="auto"/>
        <w:bottom w:val="none" w:sz="0" w:space="0" w:color="auto"/>
        <w:right w:val="none" w:sz="0" w:space="0" w:color="auto"/>
      </w:divBdr>
      <w:divsChild>
        <w:div w:id="815613431">
          <w:marLeft w:val="0"/>
          <w:marRight w:val="0"/>
          <w:marTop w:val="0"/>
          <w:marBottom w:val="150"/>
          <w:divBdr>
            <w:top w:val="none" w:sz="0" w:space="0" w:color="auto"/>
            <w:left w:val="none" w:sz="0" w:space="0" w:color="auto"/>
            <w:bottom w:val="none" w:sz="0" w:space="0" w:color="auto"/>
            <w:right w:val="none" w:sz="0" w:space="0" w:color="auto"/>
          </w:divBdr>
        </w:div>
        <w:div w:id="972173125">
          <w:marLeft w:val="0"/>
          <w:marRight w:val="0"/>
          <w:marTop w:val="0"/>
          <w:marBottom w:val="75"/>
          <w:divBdr>
            <w:top w:val="none" w:sz="0" w:space="0" w:color="auto"/>
            <w:left w:val="none" w:sz="0" w:space="0" w:color="auto"/>
            <w:bottom w:val="none" w:sz="0" w:space="0" w:color="auto"/>
            <w:right w:val="none" w:sz="0" w:space="0" w:color="auto"/>
          </w:divBdr>
        </w:div>
        <w:div w:id="1891989939">
          <w:marLeft w:val="0"/>
          <w:marRight w:val="0"/>
          <w:marTop w:val="0"/>
          <w:marBottom w:val="0"/>
          <w:divBdr>
            <w:top w:val="none" w:sz="0" w:space="0" w:color="auto"/>
            <w:left w:val="none" w:sz="0" w:space="0" w:color="auto"/>
            <w:bottom w:val="none" w:sz="0" w:space="0" w:color="auto"/>
            <w:right w:val="none" w:sz="0" w:space="0" w:color="auto"/>
          </w:divBdr>
        </w:div>
      </w:divsChild>
    </w:div>
    <w:div w:id="1907370845">
      <w:bodyDiv w:val="1"/>
      <w:marLeft w:val="0"/>
      <w:marRight w:val="0"/>
      <w:marTop w:val="0"/>
      <w:marBottom w:val="0"/>
      <w:divBdr>
        <w:top w:val="none" w:sz="0" w:space="0" w:color="auto"/>
        <w:left w:val="none" w:sz="0" w:space="0" w:color="auto"/>
        <w:bottom w:val="none" w:sz="0" w:space="0" w:color="auto"/>
        <w:right w:val="none" w:sz="0" w:space="0" w:color="auto"/>
      </w:divBdr>
      <w:divsChild>
        <w:div w:id="940604404">
          <w:marLeft w:val="0"/>
          <w:marRight w:val="0"/>
          <w:marTop w:val="0"/>
          <w:marBottom w:val="225"/>
          <w:divBdr>
            <w:top w:val="none" w:sz="0" w:space="0" w:color="auto"/>
            <w:left w:val="none" w:sz="0" w:space="0" w:color="auto"/>
            <w:bottom w:val="none" w:sz="0" w:space="0" w:color="auto"/>
            <w:right w:val="none" w:sz="0" w:space="0" w:color="auto"/>
          </w:divBdr>
          <w:divsChild>
            <w:div w:id="1988708959">
              <w:marLeft w:val="0"/>
              <w:marRight w:val="0"/>
              <w:marTop w:val="0"/>
              <w:marBottom w:val="0"/>
              <w:divBdr>
                <w:top w:val="none" w:sz="0" w:space="0" w:color="auto"/>
                <w:left w:val="none" w:sz="0" w:space="0" w:color="auto"/>
                <w:bottom w:val="none" w:sz="0" w:space="0" w:color="auto"/>
                <w:right w:val="none" w:sz="0" w:space="0" w:color="auto"/>
              </w:divBdr>
            </w:div>
          </w:divsChild>
        </w:div>
        <w:div w:id="431897984">
          <w:marLeft w:val="0"/>
          <w:marRight w:val="0"/>
          <w:marTop w:val="0"/>
          <w:marBottom w:val="225"/>
          <w:divBdr>
            <w:top w:val="none" w:sz="0" w:space="0" w:color="auto"/>
            <w:left w:val="none" w:sz="0" w:space="0" w:color="auto"/>
            <w:bottom w:val="none" w:sz="0" w:space="0" w:color="auto"/>
            <w:right w:val="none" w:sz="0" w:space="0" w:color="auto"/>
          </w:divBdr>
          <w:divsChild>
            <w:div w:id="172506260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5.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yperlink" Target="mailto:zeljka.radojicic.lukic@mpn.gov.rs" TargetMode="External"/><Relationship Id="rId17" Type="http://schemas.openxmlformats.org/officeDocument/2006/relationships/hyperlink" Target="http://www.dnevnik.rs/sites/default/files/kamion-austrija.jp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youtube.com/watch?v=gEB6fGMxVoE" TargetMode="Externa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MLeOrpgFmQI"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youtube.com/watch?v=Uus6sPYusB0" TargetMode="External"/><Relationship Id="rId23"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image" Target="media/image6.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83D30-0A58-4915-BED7-19DA82AD5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4137</Words>
  <Characters>23584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5</cp:revision>
  <dcterms:created xsi:type="dcterms:W3CDTF">2015-08-30T11:15:00Z</dcterms:created>
  <dcterms:modified xsi:type="dcterms:W3CDTF">2015-08-31T13:28:00Z</dcterms:modified>
</cp:coreProperties>
</file>